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5F399" w14:textId="77777777" w:rsidR="00C73CE9" w:rsidRPr="000C4BEF" w:rsidRDefault="003C5EB5" w:rsidP="00C73CE9">
      <w:pPr>
        <w:spacing w:line="480" w:lineRule="auto"/>
        <w:jc w:val="center"/>
        <w:rPr>
          <w:b/>
          <w:sz w:val="48"/>
          <w:szCs w:val="24"/>
        </w:rPr>
      </w:pPr>
      <w:r w:rsidRPr="000C4BEF">
        <w:rPr>
          <w:b/>
          <w:noProof/>
          <w:sz w:val="52"/>
          <w:szCs w:val="24"/>
          <w:lang w:val="en-US"/>
        </w:rPr>
        <mc:AlternateContent>
          <mc:Choice Requires="wps">
            <w:drawing>
              <wp:anchor distT="0" distB="0" distL="114300" distR="114300" simplePos="0" relativeHeight="251719168" behindDoc="0" locked="0" layoutInCell="1" allowOverlap="1" wp14:anchorId="24A536BC" wp14:editId="1985A539">
                <wp:simplePos x="0" y="0"/>
                <wp:positionH relativeFrom="column">
                  <wp:posOffset>-218364</wp:posOffset>
                </wp:positionH>
                <wp:positionV relativeFrom="paragraph">
                  <wp:posOffset>-705883</wp:posOffset>
                </wp:positionV>
                <wp:extent cx="6250674" cy="696036"/>
                <wp:effectExtent l="0" t="0" r="0" b="8890"/>
                <wp:wrapNone/>
                <wp:docPr id="340" name="Rectangle 340"/>
                <wp:cNvGraphicFramePr/>
                <a:graphic xmlns:a="http://schemas.openxmlformats.org/drawingml/2006/main">
                  <a:graphicData uri="http://schemas.microsoft.com/office/word/2010/wordprocessingShape">
                    <wps:wsp>
                      <wps:cNvSpPr/>
                      <wps:spPr>
                        <a:xfrm>
                          <a:off x="0" y="0"/>
                          <a:ext cx="6250674" cy="6960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6686D" id="Rectangle 340" o:spid="_x0000_s1026" style="position:absolute;margin-left:-17.2pt;margin-top:-55.6pt;width:492.2pt;height:54.8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" fillcolor="white [3212]" stroked="f" strokeweight="2pt"/>
            </w:pict>
          </mc:Fallback>
        </mc:AlternateContent>
      </w:r>
      <w:r w:rsidR="00EB797C" w:rsidRPr="000C4BEF">
        <w:rPr>
          <w:b/>
          <w:sz w:val="52"/>
          <w:szCs w:val="24"/>
        </w:rPr>
        <w:t>Havering</w:t>
      </w:r>
      <w:r w:rsidR="00C73CE9" w:rsidRPr="000C4BEF">
        <w:rPr>
          <w:b/>
          <w:sz w:val="52"/>
          <w:szCs w:val="24"/>
        </w:rPr>
        <w:t xml:space="preserve"> Community Safety Partnership</w:t>
      </w:r>
    </w:p>
    <w:p w14:paraId="73BF0C9F" w14:textId="77777777" w:rsidR="00FC4F94" w:rsidRPr="000C4BEF" w:rsidRDefault="00EB797C" w:rsidP="005C745B">
      <w:pPr>
        <w:spacing w:line="360" w:lineRule="auto"/>
        <w:jc w:val="center"/>
        <w:rPr>
          <w:b/>
          <w:sz w:val="48"/>
          <w:szCs w:val="76"/>
        </w:rPr>
      </w:pPr>
      <w:r w:rsidRPr="000C4BEF">
        <w:rPr>
          <w:b/>
          <w:sz w:val="48"/>
          <w:szCs w:val="76"/>
        </w:rPr>
        <w:t>Safe &amp; Sound: Reducing violent crime in the night time economy</w:t>
      </w:r>
    </w:p>
    <w:p w14:paraId="03541A04" w14:textId="6D2C8810" w:rsidR="005C745B" w:rsidRPr="00976C44" w:rsidRDefault="005C745B" w:rsidP="00C73CE9">
      <w:pPr>
        <w:spacing w:line="480" w:lineRule="auto"/>
        <w:jc w:val="center"/>
        <w:rPr>
          <w:b/>
          <w:noProof/>
          <w:sz w:val="24"/>
          <w:szCs w:val="24"/>
          <w:u w:val="single"/>
          <w:lang w:eastAsia="en-GB"/>
        </w:rPr>
      </w:pPr>
      <w:bookmarkStart w:id="0" w:name="_GoBack"/>
      <w:bookmarkEnd w:id="0"/>
    </w:p>
    <w:p w14:paraId="4C76AE72" w14:textId="3D1D534C" w:rsidR="00014D1F" w:rsidRPr="00976C44" w:rsidRDefault="00263094" w:rsidP="00976C44">
      <w:pPr>
        <w:spacing w:line="240" w:lineRule="auto"/>
        <w:jc w:val="center"/>
        <w:rPr>
          <w:b/>
          <w:sz w:val="24"/>
          <w:szCs w:val="24"/>
          <w:u w:val="single"/>
        </w:rPr>
      </w:pPr>
      <w:r>
        <w:rPr>
          <w:b/>
          <w:noProof/>
          <w:sz w:val="24"/>
          <w:szCs w:val="24"/>
          <w:u w:val="single"/>
          <w:lang w:val="en-US"/>
        </w:rPr>
        <w:drawing>
          <wp:inline distT="0" distB="0" distL="0" distR="0" wp14:anchorId="3F56E0D6" wp14:editId="69FB2185">
            <wp:extent cx="5731510" cy="4826269"/>
            <wp:effectExtent l="0" t="0" r="2540" b="0"/>
            <wp:docPr id="6" name="Picture 6" descr="C:\Users\agari\AppData\Local\Microsoft\Windows\Temporary Internet Files\Content.Outlook\9EJ6P72J\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ri\AppData\Local\Microsoft\Windows\Temporary Internet Files\Content.Outlook\9EJ6P72J\FullSizeRe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826269"/>
                    </a:xfrm>
                    <a:prstGeom prst="rect">
                      <a:avLst/>
                    </a:prstGeom>
                    <a:noFill/>
                    <a:ln>
                      <a:noFill/>
                    </a:ln>
                  </pic:spPr>
                </pic:pic>
              </a:graphicData>
            </a:graphic>
          </wp:inline>
        </w:drawing>
      </w:r>
      <w:r w:rsidR="004F551B" w:rsidRPr="004F551B">
        <w:rPr>
          <w:b/>
          <w:noProof/>
          <w:sz w:val="24"/>
          <w:szCs w:val="24"/>
          <w:u w:val="single"/>
          <w:lang w:val="en-US"/>
        </w:rPr>
        <w:drawing>
          <wp:anchor distT="0" distB="0" distL="114300" distR="114300" simplePos="0" relativeHeight="251774464" behindDoc="1" locked="0" layoutInCell="1" allowOverlap="1" wp14:anchorId="2600F735" wp14:editId="6241CBBF">
            <wp:simplePos x="0" y="0"/>
            <wp:positionH relativeFrom="column">
              <wp:posOffset>-374650</wp:posOffset>
            </wp:positionH>
            <wp:positionV relativeFrom="paragraph">
              <wp:posOffset>5429885</wp:posOffset>
            </wp:positionV>
            <wp:extent cx="6279515" cy="962025"/>
            <wp:effectExtent l="0" t="0" r="6985" b="9525"/>
            <wp:wrapTight wrapText="bothSides">
              <wp:wrapPolygon edited="0">
                <wp:start x="0" y="0"/>
                <wp:lineTo x="0" y="21386"/>
                <wp:lineTo x="21558" y="21386"/>
                <wp:lineTo x="21558" y="0"/>
                <wp:lineTo x="0" y="0"/>
              </wp:wrapPolygon>
            </wp:wrapTight>
            <wp:docPr id="3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951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14D1F" w:rsidRPr="00976C44">
        <w:rPr>
          <w:b/>
          <w:sz w:val="24"/>
          <w:szCs w:val="24"/>
          <w:u w:val="single"/>
        </w:rPr>
        <w:br w:type="page"/>
      </w:r>
    </w:p>
    <w:p w14:paraId="000F1E97" w14:textId="77777777" w:rsidR="00014D1F" w:rsidRPr="00976C44" w:rsidRDefault="00014D1F" w:rsidP="008A352D">
      <w:pPr>
        <w:spacing w:line="480" w:lineRule="auto"/>
        <w:jc w:val="both"/>
        <w:rPr>
          <w:b/>
          <w:sz w:val="24"/>
          <w:szCs w:val="24"/>
          <w:u w:val="single"/>
        </w:rPr>
      </w:pPr>
      <w:r w:rsidRPr="00976C44">
        <w:rPr>
          <w:b/>
          <w:sz w:val="24"/>
          <w:szCs w:val="24"/>
          <w:u w:val="single"/>
        </w:rPr>
        <w:lastRenderedPageBreak/>
        <w:t xml:space="preserve">Agency </w:t>
      </w:r>
      <w:r w:rsidR="00CC14EF">
        <w:rPr>
          <w:b/>
          <w:sz w:val="24"/>
          <w:szCs w:val="24"/>
          <w:u w:val="single"/>
        </w:rPr>
        <w:t xml:space="preserve">and Roles </w:t>
      </w:r>
      <w:r w:rsidRPr="00976C44">
        <w:rPr>
          <w:b/>
          <w:sz w:val="24"/>
          <w:szCs w:val="24"/>
          <w:u w:val="single"/>
        </w:rPr>
        <w:t>Information</w:t>
      </w:r>
    </w:p>
    <w:p w14:paraId="5F1542CC" w14:textId="77777777" w:rsidR="00014D1F" w:rsidRPr="00976C44" w:rsidRDefault="00014D1F" w:rsidP="008A352D">
      <w:pPr>
        <w:spacing w:line="480" w:lineRule="auto"/>
        <w:jc w:val="both"/>
        <w:rPr>
          <w:b/>
          <w:u w:val="single"/>
        </w:rPr>
      </w:pPr>
      <w:r w:rsidRPr="00976C44">
        <w:rPr>
          <w:b/>
          <w:u w:val="single"/>
        </w:rPr>
        <w:t>Project Team Members</w:t>
      </w:r>
    </w:p>
    <w:p w14:paraId="4DB071F0" w14:textId="77777777" w:rsidR="003D538A" w:rsidRPr="00976C44" w:rsidRDefault="003D538A" w:rsidP="008A352D">
      <w:pPr>
        <w:pStyle w:val="ListParagraph"/>
        <w:numPr>
          <w:ilvl w:val="0"/>
          <w:numId w:val="3"/>
        </w:numPr>
        <w:spacing w:line="480" w:lineRule="auto"/>
        <w:jc w:val="both"/>
      </w:pPr>
      <w:r w:rsidRPr="00976C44">
        <w:t xml:space="preserve">Community &amp; Voluntary, </w:t>
      </w:r>
      <w:r w:rsidR="00EB797C">
        <w:t>Street Pastors</w:t>
      </w:r>
      <w:r w:rsidRPr="00976C44">
        <w:t xml:space="preserve"> </w:t>
      </w:r>
    </w:p>
    <w:p w14:paraId="050FE5E6" w14:textId="77777777" w:rsidR="003D538A" w:rsidRPr="00976C44" w:rsidRDefault="003D538A" w:rsidP="008A352D">
      <w:pPr>
        <w:pStyle w:val="ListParagraph"/>
        <w:numPr>
          <w:ilvl w:val="0"/>
          <w:numId w:val="3"/>
        </w:numPr>
        <w:spacing w:line="480" w:lineRule="auto"/>
        <w:jc w:val="both"/>
      </w:pPr>
      <w:r w:rsidRPr="00976C44">
        <w:t xml:space="preserve">Community &amp; Voluntary, </w:t>
      </w:r>
      <w:r w:rsidR="00EB797C">
        <w:t>The Deeper Lou</w:t>
      </w:r>
      <w:r w:rsidR="0041264C">
        <w:t>n</w:t>
      </w:r>
      <w:r w:rsidR="00EB797C">
        <w:t>ge</w:t>
      </w:r>
    </w:p>
    <w:p w14:paraId="4DF356A3" w14:textId="77777777" w:rsidR="003D538A" w:rsidRDefault="00EB797C" w:rsidP="008A352D">
      <w:pPr>
        <w:pStyle w:val="ListParagraph"/>
        <w:numPr>
          <w:ilvl w:val="0"/>
          <w:numId w:val="3"/>
        </w:numPr>
        <w:spacing w:line="480" w:lineRule="auto"/>
        <w:jc w:val="both"/>
      </w:pPr>
      <w:r>
        <w:t>Havering Safe &amp; Sound Business Partnership</w:t>
      </w:r>
      <w:r w:rsidR="00A34745">
        <w:t xml:space="preserve"> (business community)</w:t>
      </w:r>
    </w:p>
    <w:p w14:paraId="0B4F79E5" w14:textId="77777777" w:rsidR="00EB797C" w:rsidRPr="00976C44" w:rsidRDefault="00EB797C" w:rsidP="00EB797C">
      <w:pPr>
        <w:pStyle w:val="ListParagraph"/>
        <w:numPr>
          <w:ilvl w:val="0"/>
          <w:numId w:val="3"/>
        </w:numPr>
        <w:spacing w:line="480" w:lineRule="auto"/>
        <w:jc w:val="both"/>
      </w:pPr>
      <w:r w:rsidRPr="00976C44">
        <w:t xml:space="preserve">London Borough of </w:t>
      </w:r>
      <w:r>
        <w:t>Havering</w:t>
      </w:r>
      <w:r w:rsidRPr="00976C44">
        <w:t>, C</w:t>
      </w:r>
      <w:r>
        <w:t>CTV Centre</w:t>
      </w:r>
    </w:p>
    <w:p w14:paraId="0303EF08" w14:textId="77777777" w:rsidR="00014D1F" w:rsidRPr="00976C44" w:rsidRDefault="00014D1F" w:rsidP="008A352D">
      <w:pPr>
        <w:pStyle w:val="ListParagraph"/>
        <w:numPr>
          <w:ilvl w:val="0"/>
          <w:numId w:val="3"/>
        </w:numPr>
        <w:spacing w:line="480" w:lineRule="auto"/>
        <w:jc w:val="both"/>
      </w:pPr>
      <w:r w:rsidRPr="00976C44">
        <w:t xml:space="preserve">London Borough of </w:t>
      </w:r>
      <w:r w:rsidR="00EB797C">
        <w:t>Havering</w:t>
      </w:r>
      <w:r w:rsidRPr="00976C44">
        <w:t>, Community Safety Unit</w:t>
      </w:r>
    </w:p>
    <w:p w14:paraId="48F5B928" w14:textId="77777777" w:rsidR="00901D66" w:rsidRPr="00976C44" w:rsidRDefault="00901D66" w:rsidP="008A352D">
      <w:pPr>
        <w:pStyle w:val="ListParagraph"/>
        <w:numPr>
          <w:ilvl w:val="0"/>
          <w:numId w:val="3"/>
        </w:numPr>
        <w:spacing w:line="480" w:lineRule="auto"/>
        <w:jc w:val="both"/>
      </w:pPr>
      <w:r w:rsidRPr="00976C44">
        <w:t xml:space="preserve">London Borough of </w:t>
      </w:r>
      <w:r w:rsidR="00EB797C">
        <w:t>Havering</w:t>
      </w:r>
      <w:r w:rsidRPr="00976C44">
        <w:t xml:space="preserve">, </w:t>
      </w:r>
      <w:r w:rsidR="00EB797C">
        <w:t>Planning and Regeneration</w:t>
      </w:r>
    </w:p>
    <w:p w14:paraId="15CD16AB" w14:textId="77777777" w:rsidR="003D538A" w:rsidRPr="00976C44" w:rsidRDefault="003D538A" w:rsidP="008A352D">
      <w:pPr>
        <w:pStyle w:val="ListParagraph"/>
        <w:numPr>
          <w:ilvl w:val="0"/>
          <w:numId w:val="3"/>
        </w:numPr>
        <w:spacing w:line="480" w:lineRule="auto"/>
        <w:jc w:val="both"/>
      </w:pPr>
      <w:r w:rsidRPr="00976C44">
        <w:t xml:space="preserve">London Borough of </w:t>
      </w:r>
      <w:r w:rsidR="00EB797C">
        <w:t>Havering</w:t>
      </w:r>
      <w:r w:rsidRPr="00976C44">
        <w:t xml:space="preserve">, </w:t>
      </w:r>
      <w:r w:rsidR="00EB797C">
        <w:t>Public Health</w:t>
      </w:r>
    </w:p>
    <w:p w14:paraId="77EB4E26" w14:textId="77777777" w:rsidR="003D538A" w:rsidRPr="00976C44" w:rsidRDefault="003D538A" w:rsidP="008A352D">
      <w:pPr>
        <w:pStyle w:val="ListParagraph"/>
        <w:numPr>
          <w:ilvl w:val="0"/>
          <w:numId w:val="3"/>
        </w:numPr>
        <w:spacing w:line="480" w:lineRule="auto"/>
        <w:jc w:val="both"/>
      </w:pPr>
      <w:r w:rsidRPr="00976C44">
        <w:t xml:space="preserve">London Borough of </w:t>
      </w:r>
      <w:r w:rsidR="00EB797C">
        <w:t>Havering</w:t>
      </w:r>
      <w:r w:rsidRPr="00976C44">
        <w:t xml:space="preserve">, </w:t>
      </w:r>
      <w:r w:rsidR="00EB797C" w:rsidRPr="00976C44">
        <w:t>Trading Standards</w:t>
      </w:r>
      <w:r w:rsidR="00EB797C">
        <w:t xml:space="preserve"> and Licensing</w:t>
      </w:r>
    </w:p>
    <w:p w14:paraId="1921F235" w14:textId="77777777" w:rsidR="00EB797C" w:rsidRDefault="00EB797C" w:rsidP="00EB797C">
      <w:pPr>
        <w:pStyle w:val="ListParagraph"/>
        <w:numPr>
          <w:ilvl w:val="0"/>
          <w:numId w:val="3"/>
        </w:numPr>
        <w:spacing w:line="480" w:lineRule="auto"/>
        <w:jc w:val="both"/>
      </w:pPr>
      <w:r>
        <w:t>Metropolitan Police, Licensing Team</w:t>
      </w:r>
    </w:p>
    <w:p w14:paraId="46558C08" w14:textId="77777777" w:rsidR="00EB797C" w:rsidRPr="00976C44" w:rsidRDefault="00EB797C" w:rsidP="00EB797C">
      <w:pPr>
        <w:pStyle w:val="ListParagraph"/>
        <w:numPr>
          <w:ilvl w:val="0"/>
          <w:numId w:val="3"/>
        </w:numPr>
        <w:spacing w:line="480" w:lineRule="auto"/>
        <w:jc w:val="both"/>
      </w:pPr>
      <w:r>
        <w:t>Metropolitan Police, Romford Town Centre Team</w:t>
      </w:r>
    </w:p>
    <w:p w14:paraId="5AE9F243" w14:textId="77777777" w:rsidR="003D538A" w:rsidRDefault="003D538A" w:rsidP="008A352D">
      <w:pPr>
        <w:pStyle w:val="ListParagraph"/>
        <w:numPr>
          <w:ilvl w:val="0"/>
          <w:numId w:val="3"/>
        </w:numPr>
        <w:spacing w:line="480" w:lineRule="auto"/>
        <w:jc w:val="both"/>
      </w:pPr>
      <w:r w:rsidRPr="00976C44">
        <w:t>Metropolitan Police, Safer Transport Team (Transport Hub based officers)</w:t>
      </w:r>
    </w:p>
    <w:p w14:paraId="5BFFC8A2" w14:textId="77777777" w:rsidR="00EB797C" w:rsidRDefault="00A34745" w:rsidP="008A352D">
      <w:pPr>
        <w:pStyle w:val="ListParagraph"/>
        <w:numPr>
          <w:ilvl w:val="0"/>
          <w:numId w:val="3"/>
        </w:numPr>
        <w:spacing w:line="480" w:lineRule="auto"/>
        <w:jc w:val="both"/>
      </w:pPr>
      <w:r>
        <w:t xml:space="preserve">London Ambulance Service and </w:t>
      </w:r>
      <w:r w:rsidR="00EB797C">
        <w:t>St John’s Ambulance, Street Triage</w:t>
      </w:r>
    </w:p>
    <w:p w14:paraId="7EC0D5F3" w14:textId="77777777" w:rsidR="0041264C" w:rsidRDefault="0041264C" w:rsidP="008A352D">
      <w:pPr>
        <w:pStyle w:val="ListParagraph"/>
        <w:numPr>
          <w:ilvl w:val="0"/>
          <w:numId w:val="3"/>
        </w:numPr>
        <w:spacing w:line="480" w:lineRule="auto"/>
        <w:jc w:val="both"/>
      </w:pPr>
      <w:r>
        <w:t>Security Industry Authority, Door Supervisors</w:t>
      </w:r>
    </w:p>
    <w:p w14:paraId="46DCC915" w14:textId="77777777" w:rsidR="00EB797C" w:rsidRDefault="00EB797C" w:rsidP="008A352D">
      <w:pPr>
        <w:pStyle w:val="ListParagraph"/>
        <w:numPr>
          <w:ilvl w:val="0"/>
          <w:numId w:val="3"/>
        </w:numPr>
        <w:spacing w:line="480" w:lineRule="auto"/>
        <w:jc w:val="both"/>
      </w:pPr>
      <w:r>
        <w:t>Transport for London, Marshalled Taxi Rank</w:t>
      </w:r>
    </w:p>
    <w:p w14:paraId="1F1B0392" w14:textId="77777777" w:rsidR="00A645B6" w:rsidRPr="00976C44" w:rsidRDefault="00A645B6" w:rsidP="008A352D">
      <w:pPr>
        <w:spacing w:line="480" w:lineRule="auto"/>
        <w:jc w:val="both"/>
        <w:rPr>
          <w:b/>
          <w:u w:val="single"/>
        </w:rPr>
      </w:pPr>
      <w:r w:rsidRPr="00976C44">
        <w:rPr>
          <w:b/>
          <w:u w:val="single"/>
        </w:rPr>
        <w:br w:type="page"/>
      </w:r>
    </w:p>
    <w:p w14:paraId="6A64C2D1" w14:textId="1E0540B6" w:rsidR="003D538A" w:rsidRPr="00976C44" w:rsidRDefault="003D538A" w:rsidP="008A352D">
      <w:pPr>
        <w:spacing w:line="480" w:lineRule="auto"/>
        <w:jc w:val="both"/>
        <w:rPr>
          <w:b/>
          <w:u w:val="single"/>
        </w:rPr>
      </w:pPr>
      <w:r w:rsidRPr="00976C44">
        <w:rPr>
          <w:b/>
          <w:u w:val="single"/>
        </w:rPr>
        <w:lastRenderedPageBreak/>
        <w:t xml:space="preserve">Project </w:t>
      </w:r>
      <w:r w:rsidR="00CC2E26">
        <w:rPr>
          <w:b/>
          <w:u w:val="single"/>
        </w:rPr>
        <w:t>Author / Contact</w:t>
      </w:r>
    </w:p>
    <w:p w14:paraId="3692B068" w14:textId="77777777" w:rsidR="003D538A" w:rsidRPr="00976C44" w:rsidRDefault="003D538A" w:rsidP="008A352D">
      <w:pPr>
        <w:spacing w:line="480" w:lineRule="auto"/>
        <w:jc w:val="both"/>
        <w:sectPr w:rsidR="003D538A" w:rsidRPr="00976C44">
          <w:headerReference w:type="default" r:id="rId10"/>
          <w:footerReference w:type="default" r:id="rId11"/>
          <w:pgSz w:w="11906" w:h="16838"/>
          <w:pgMar w:top="1440" w:right="1440" w:bottom="1440" w:left="1440" w:header="708" w:footer="708" w:gutter="0"/>
          <w:cols w:space="708"/>
          <w:docGrid w:linePitch="360"/>
        </w:sectPr>
      </w:pPr>
    </w:p>
    <w:p w14:paraId="34864F83" w14:textId="77777777" w:rsidR="003D538A" w:rsidRPr="00976C44" w:rsidRDefault="003D538A" w:rsidP="008A352D">
      <w:pPr>
        <w:spacing w:after="0" w:line="480" w:lineRule="auto"/>
        <w:jc w:val="both"/>
      </w:pPr>
      <w:r w:rsidRPr="00976C44">
        <w:t>Name: Iain Agar</w:t>
      </w:r>
    </w:p>
    <w:p w14:paraId="1FA5243E" w14:textId="77777777" w:rsidR="003D538A" w:rsidRPr="00976C44" w:rsidRDefault="003D538A" w:rsidP="008A352D">
      <w:pPr>
        <w:spacing w:after="0" w:line="480" w:lineRule="auto"/>
        <w:jc w:val="both"/>
      </w:pPr>
      <w:r w:rsidRPr="00976C44">
        <w:t>Position: Community Safety Analyst</w:t>
      </w:r>
    </w:p>
    <w:p w14:paraId="1D6C1539" w14:textId="77777777" w:rsidR="003D538A" w:rsidRPr="00976C44" w:rsidRDefault="003D538A" w:rsidP="008A352D">
      <w:pPr>
        <w:spacing w:after="0" w:line="480" w:lineRule="auto"/>
        <w:jc w:val="both"/>
      </w:pPr>
      <w:r w:rsidRPr="00976C44">
        <w:t xml:space="preserve">Phone: </w:t>
      </w:r>
      <w:r w:rsidR="0041264C">
        <w:t>01708 432 928</w:t>
      </w:r>
    </w:p>
    <w:p w14:paraId="5676F61C" w14:textId="77777777" w:rsidR="003D538A" w:rsidRPr="00976C44" w:rsidRDefault="003D538A" w:rsidP="008A352D">
      <w:pPr>
        <w:spacing w:after="0" w:line="480" w:lineRule="auto"/>
        <w:jc w:val="both"/>
      </w:pPr>
      <w:r w:rsidRPr="00976C44">
        <w:t xml:space="preserve">Email: </w:t>
      </w:r>
      <w:hyperlink r:id="rId12" w:history="1">
        <w:r w:rsidRPr="00976C44">
          <w:rPr>
            <w:rStyle w:val="Hyperlink"/>
          </w:rPr>
          <w:t>I</w:t>
        </w:r>
      </w:hyperlink>
      <w:r w:rsidR="0041264C">
        <w:rPr>
          <w:rStyle w:val="Hyperlink"/>
        </w:rPr>
        <w:t>AIN.AGAR@havering.gov.uk</w:t>
      </w:r>
      <w:r w:rsidRPr="00976C44">
        <w:t xml:space="preserve"> </w:t>
      </w:r>
    </w:p>
    <w:p w14:paraId="2CCC782D" w14:textId="77777777" w:rsidR="003D538A" w:rsidRPr="00976C44" w:rsidRDefault="003D538A" w:rsidP="008A352D">
      <w:pPr>
        <w:spacing w:after="0" w:line="480" w:lineRule="auto"/>
        <w:jc w:val="both"/>
        <w:sectPr w:rsidR="003D538A" w:rsidRPr="00976C44" w:rsidSect="0041264C">
          <w:type w:val="continuous"/>
          <w:pgSz w:w="11906" w:h="16838"/>
          <w:pgMar w:top="1440" w:right="1440" w:bottom="1440" w:left="1440" w:header="708" w:footer="708" w:gutter="0"/>
          <w:cols w:space="708"/>
          <w:docGrid w:linePitch="360"/>
        </w:sectPr>
      </w:pPr>
    </w:p>
    <w:p w14:paraId="3B2B0E52" w14:textId="77777777" w:rsidR="0002287C" w:rsidRPr="00976C44" w:rsidRDefault="0002287C" w:rsidP="008A352D">
      <w:pPr>
        <w:spacing w:after="0" w:line="480" w:lineRule="auto"/>
        <w:jc w:val="both"/>
      </w:pPr>
    </w:p>
    <w:p w14:paraId="7DD12D90" w14:textId="77777777" w:rsidR="0041264C" w:rsidRDefault="0041264C" w:rsidP="008A352D">
      <w:pPr>
        <w:spacing w:after="0" w:line="480" w:lineRule="auto"/>
        <w:jc w:val="both"/>
        <w:rPr>
          <w:b/>
          <w:u w:val="single"/>
        </w:rPr>
        <w:sectPr w:rsidR="0041264C" w:rsidSect="0041264C">
          <w:type w:val="continuous"/>
          <w:pgSz w:w="11906" w:h="16838"/>
          <w:pgMar w:top="1440" w:right="1440" w:bottom="1440" w:left="1440" w:header="708" w:footer="708" w:gutter="0"/>
          <w:cols w:space="708"/>
          <w:docGrid w:linePitch="360"/>
        </w:sectPr>
      </w:pPr>
    </w:p>
    <w:p w14:paraId="5CCDDBFB" w14:textId="77777777" w:rsidR="0002287C" w:rsidRPr="00976C44" w:rsidRDefault="0002287C" w:rsidP="008A352D">
      <w:pPr>
        <w:spacing w:after="0" w:line="480" w:lineRule="auto"/>
        <w:jc w:val="both"/>
        <w:rPr>
          <w:b/>
          <w:u w:val="single"/>
        </w:rPr>
      </w:pPr>
      <w:r w:rsidRPr="00976C44">
        <w:rPr>
          <w:b/>
          <w:u w:val="single"/>
        </w:rPr>
        <w:t>Address</w:t>
      </w:r>
    </w:p>
    <w:p w14:paraId="607D10F6" w14:textId="77777777" w:rsidR="0002287C" w:rsidRPr="00976C44" w:rsidRDefault="0002287C" w:rsidP="008A352D">
      <w:pPr>
        <w:spacing w:after="0" w:line="480" w:lineRule="auto"/>
        <w:jc w:val="both"/>
      </w:pPr>
      <w:r w:rsidRPr="00976C44">
        <w:t xml:space="preserve">Community Safety </w:t>
      </w:r>
      <w:r w:rsidR="0041264C">
        <w:t>Team</w:t>
      </w:r>
    </w:p>
    <w:p w14:paraId="390092F8" w14:textId="77777777" w:rsidR="0002287C" w:rsidRPr="00976C44" w:rsidRDefault="0041264C" w:rsidP="008A352D">
      <w:pPr>
        <w:spacing w:after="0" w:line="480" w:lineRule="auto"/>
        <w:jc w:val="both"/>
      </w:pPr>
      <w:r>
        <w:t>Havering Town Hall</w:t>
      </w:r>
    </w:p>
    <w:p w14:paraId="6613199F" w14:textId="77777777" w:rsidR="0002287C" w:rsidRPr="00976C44" w:rsidRDefault="0041264C" w:rsidP="008A352D">
      <w:pPr>
        <w:spacing w:after="0" w:line="480" w:lineRule="auto"/>
        <w:jc w:val="both"/>
      </w:pPr>
      <w:r>
        <w:t>Main Road</w:t>
      </w:r>
    </w:p>
    <w:p w14:paraId="05CAC753" w14:textId="77777777" w:rsidR="0002287C" w:rsidRPr="00976C44" w:rsidRDefault="0041264C" w:rsidP="008A352D">
      <w:pPr>
        <w:spacing w:after="0" w:line="480" w:lineRule="auto"/>
        <w:jc w:val="both"/>
      </w:pPr>
      <w:r>
        <w:t>Romford RM1 3BB</w:t>
      </w:r>
    </w:p>
    <w:p w14:paraId="4F4D7778" w14:textId="77777777" w:rsidR="0002287C" w:rsidRPr="00976C44" w:rsidRDefault="0002287C" w:rsidP="008A352D">
      <w:pPr>
        <w:spacing w:after="0" w:line="480" w:lineRule="auto"/>
        <w:jc w:val="both"/>
      </w:pPr>
      <w:r w:rsidRPr="00976C44">
        <w:t>Greater London</w:t>
      </w:r>
    </w:p>
    <w:p w14:paraId="69ED18E6" w14:textId="77777777" w:rsidR="0002287C" w:rsidRPr="00976C44" w:rsidRDefault="0002287C" w:rsidP="008A352D">
      <w:pPr>
        <w:spacing w:after="0" w:line="480" w:lineRule="auto"/>
        <w:jc w:val="both"/>
      </w:pPr>
      <w:r w:rsidRPr="00976C44">
        <w:t>England</w:t>
      </w:r>
    </w:p>
    <w:p w14:paraId="47E11562" w14:textId="77777777" w:rsidR="0002287C" w:rsidRPr="00976C44" w:rsidRDefault="0002287C" w:rsidP="008A352D">
      <w:pPr>
        <w:spacing w:line="480" w:lineRule="auto"/>
        <w:jc w:val="both"/>
      </w:pPr>
    </w:p>
    <w:p w14:paraId="20FE24AC" w14:textId="77777777" w:rsidR="0002287C" w:rsidRPr="00976C44" w:rsidRDefault="0002287C" w:rsidP="008A352D">
      <w:pPr>
        <w:spacing w:line="480" w:lineRule="auto"/>
        <w:jc w:val="both"/>
      </w:pPr>
    </w:p>
    <w:p w14:paraId="50D1ACAE" w14:textId="77777777" w:rsidR="00014D1F" w:rsidRPr="00976C44" w:rsidRDefault="00014D1F" w:rsidP="008A352D">
      <w:pPr>
        <w:spacing w:line="480" w:lineRule="auto"/>
        <w:jc w:val="both"/>
      </w:pPr>
      <w:r w:rsidRPr="00976C44">
        <w:br w:type="page"/>
      </w:r>
    </w:p>
    <w:p w14:paraId="16DA7305" w14:textId="77777777" w:rsidR="00014D1F" w:rsidRPr="00976C44" w:rsidRDefault="00014D1F" w:rsidP="008463A5">
      <w:pPr>
        <w:spacing w:line="480" w:lineRule="auto"/>
        <w:jc w:val="both"/>
        <w:rPr>
          <w:b/>
          <w:sz w:val="24"/>
          <w:szCs w:val="24"/>
          <w:u w:val="single"/>
        </w:rPr>
      </w:pPr>
      <w:r w:rsidRPr="00976C44">
        <w:rPr>
          <w:b/>
          <w:sz w:val="24"/>
          <w:szCs w:val="24"/>
          <w:u w:val="single"/>
        </w:rPr>
        <w:lastRenderedPageBreak/>
        <w:t>Summary</w:t>
      </w:r>
    </w:p>
    <w:p w14:paraId="557B3831" w14:textId="77777777" w:rsidR="00976C44" w:rsidRPr="00976C44" w:rsidRDefault="00976C44" w:rsidP="008463A5">
      <w:pPr>
        <w:spacing w:line="480" w:lineRule="auto"/>
        <w:rPr>
          <w:b/>
          <w:sz w:val="24"/>
          <w:u w:val="single"/>
        </w:rPr>
      </w:pPr>
      <w:r w:rsidRPr="00976C44">
        <w:rPr>
          <w:b/>
          <w:sz w:val="24"/>
          <w:u w:val="single"/>
        </w:rPr>
        <w:t>Scanning</w:t>
      </w:r>
    </w:p>
    <w:p w14:paraId="7327A489" w14:textId="5A5D5CC9" w:rsidR="00A34745" w:rsidRPr="00A34745" w:rsidRDefault="00A34745" w:rsidP="008463A5">
      <w:pPr>
        <w:numPr>
          <w:ilvl w:val="0"/>
          <w:numId w:val="16"/>
        </w:numPr>
        <w:spacing w:line="480" w:lineRule="auto"/>
        <w:jc w:val="both"/>
      </w:pPr>
      <w:r w:rsidRPr="00A34745">
        <w:t xml:space="preserve">In response to urban decline, Romford Urban Strategy encouraged growth of late night venues, </w:t>
      </w:r>
      <w:r w:rsidR="005F21D9">
        <w:t xml:space="preserve">leading to increased </w:t>
      </w:r>
      <w:r w:rsidRPr="00A34745">
        <w:t>night</w:t>
      </w:r>
      <w:r w:rsidR="00E45C22">
        <w:t>-</w:t>
      </w:r>
      <w:r w:rsidRPr="00A34745">
        <w:t>time violence</w:t>
      </w:r>
      <w:r w:rsidR="00E97935">
        <w:t xml:space="preserve">. </w:t>
      </w:r>
      <w:r w:rsidR="00E97935" w:rsidRPr="00A34745">
        <w:t>Most violence occurred during 9pm-6am Fri/Sat</w:t>
      </w:r>
    </w:p>
    <w:p w14:paraId="52E01BD2" w14:textId="77777777" w:rsidR="00A34745" w:rsidRPr="00A34745" w:rsidRDefault="00A34745" w:rsidP="008463A5">
      <w:pPr>
        <w:numPr>
          <w:ilvl w:val="0"/>
          <w:numId w:val="16"/>
        </w:numPr>
        <w:spacing w:line="480" w:lineRule="auto"/>
        <w:jc w:val="both"/>
      </w:pPr>
      <w:r w:rsidRPr="00A34745">
        <w:t>At 2009/10 Romford had the highest rate of violence per 100,000 visitors of all Metropolitan Centre’s regionally</w:t>
      </w:r>
      <w:r w:rsidR="00E45C22">
        <w:t>,</w:t>
      </w:r>
      <w:r w:rsidRPr="00A34745">
        <w:t xml:space="preserve"> experienc</w:t>
      </w:r>
      <w:r w:rsidR="00E45C22">
        <w:t>ing</w:t>
      </w:r>
      <w:r w:rsidRPr="00A34745">
        <w:t xml:space="preserve"> a 27% rise in police reported violence over the previous three years and a 16% rise in ambulance assault patients</w:t>
      </w:r>
    </w:p>
    <w:p w14:paraId="7A983176" w14:textId="4FAD7AE1" w:rsidR="00A34745" w:rsidRPr="00A34745" w:rsidRDefault="00E97935" w:rsidP="008463A5">
      <w:pPr>
        <w:numPr>
          <w:ilvl w:val="0"/>
          <w:numId w:val="16"/>
        </w:numPr>
        <w:spacing w:line="480" w:lineRule="auto"/>
        <w:jc w:val="both"/>
      </w:pPr>
      <w:r>
        <w:t xml:space="preserve">The media publicised </w:t>
      </w:r>
      <w:r w:rsidR="00A82BF1">
        <w:t>Romford’s</w:t>
      </w:r>
      <w:r>
        <w:t xml:space="preserve"> reputation for violence in the region</w:t>
      </w:r>
    </w:p>
    <w:p w14:paraId="2C5118F3" w14:textId="6CDAFEF8" w:rsidR="00A34745" w:rsidRPr="00A34745" w:rsidRDefault="00E97935" w:rsidP="00E97935">
      <w:pPr>
        <w:numPr>
          <w:ilvl w:val="0"/>
          <w:numId w:val="16"/>
        </w:numPr>
        <w:spacing w:line="480" w:lineRule="auto"/>
        <w:jc w:val="both"/>
      </w:pPr>
      <w:r>
        <w:t xml:space="preserve">Surveys showed </w:t>
      </w:r>
      <w:r w:rsidR="00A34745" w:rsidRPr="00A34745">
        <w:t>37% of residents thought drunk and rowdy behaviour was a problem</w:t>
      </w:r>
      <w:r>
        <w:t xml:space="preserve"> </w:t>
      </w:r>
      <w:r w:rsidR="00A34745" w:rsidRPr="00A34745">
        <w:t xml:space="preserve">55% of residents felt unsafe after dark </w:t>
      </w:r>
    </w:p>
    <w:p w14:paraId="3E36F573" w14:textId="34668492" w:rsidR="00A34745" w:rsidRPr="00A34745" w:rsidRDefault="00E97935" w:rsidP="008463A5">
      <w:pPr>
        <w:numPr>
          <w:ilvl w:val="0"/>
          <w:numId w:val="16"/>
        </w:numPr>
        <w:spacing w:line="480" w:lineRule="auto"/>
        <w:jc w:val="both"/>
      </w:pPr>
      <w:r>
        <w:t>T</w:t>
      </w:r>
      <w:r w:rsidR="00A34745" w:rsidRPr="00A34745">
        <w:t>he socio-economic cost was estimated at £</w:t>
      </w:r>
      <w:r w:rsidR="00C267B9">
        <w:t>5</w:t>
      </w:r>
      <w:r w:rsidR="00A34745" w:rsidRPr="00A34745">
        <w:t>.1m</w:t>
      </w:r>
      <w:r w:rsidR="00C267B9">
        <w:t xml:space="preserve"> ($8.1m)</w:t>
      </w:r>
    </w:p>
    <w:p w14:paraId="5D730814" w14:textId="77777777" w:rsidR="00976C44" w:rsidRPr="00976C44" w:rsidRDefault="00976C44" w:rsidP="008463A5">
      <w:pPr>
        <w:spacing w:line="480" w:lineRule="auto"/>
        <w:rPr>
          <w:b/>
          <w:sz w:val="24"/>
          <w:u w:val="single"/>
        </w:rPr>
      </w:pPr>
      <w:r w:rsidRPr="00976C44">
        <w:rPr>
          <w:b/>
          <w:sz w:val="24"/>
          <w:u w:val="single"/>
        </w:rPr>
        <w:t>Analysis</w:t>
      </w:r>
    </w:p>
    <w:p w14:paraId="2109D629" w14:textId="5BF8A24A" w:rsidR="00A34745" w:rsidRPr="00A34745" w:rsidRDefault="00A34745" w:rsidP="008463A5">
      <w:pPr>
        <w:numPr>
          <w:ilvl w:val="0"/>
          <w:numId w:val="17"/>
        </w:numPr>
        <w:spacing w:line="480" w:lineRule="auto"/>
        <w:jc w:val="both"/>
      </w:pPr>
      <w:r w:rsidRPr="00A34745">
        <w:t>18-29y</w:t>
      </w:r>
      <w:r w:rsidR="00E97935">
        <w:t>r</w:t>
      </w:r>
      <w:r w:rsidRPr="00A34745">
        <w:t xml:space="preserve"> males were disproportionately represented as victims/offenders, whilst qualitative research found an overwhelming proportion had consumed high levels of alcohol (85% of victims)</w:t>
      </w:r>
    </w:p>
    <w:p w14:paraId="1169B625" w14:textId="77777777" w:rsidR="00A34745" w:rsidRPr="00A34745" w:rsidRDefault="00A34745" w:rsidP="008463A5">
      <w:pPr>
        <w:numPr>
          <w:ilvl w:val="0"/>
          <w:numId w:val="17"/>
        </w:numPr>
        <w:spacing w:line="480" w:lineRule="auto"/>
        <w:jc w:val="both"/>
      </w:pPr>
      <w:r w:rsidRPr="00A34745">
        <w:t>Analysis demonstrated a clear link to alcohol</w:t>
      </w:r>
      <w:r w:rsidR="00E97935">
        <w:t>,</w:t>
      </w:r>
      <w:r w:rsidRPr="00A34745">
        <w:t xml:space="preserve"> i</w:t>
      </w:r>
      <w:r w:rsidR="00E45C22">
        <w:t xml:space="preserve">nvolving persons unknown to one </w:t>
      </w:r>
      <w:r w:rsidRPr="00A34745">
        <w:t>another</w:t>
      </w:r>
    </w:p>
    <w:p w14:paraId="1F7D555A" w14:textId="6197DC16" w:rsidR="00A34745" w:rsidRPr="00A34745" w:rsidRDefault="00A34745" w:rsidP="008463A5">
      <w:pPr>
        <w:numPr>
          <w:ilvl w:val="0"/>
          <w:numId w:val="17"/>
        </w:numPr>
        <w:spacing w:line="480" w:lineRule="auto"/>
        <w:jc w:val="both"/>
      </w:pPr>
      <w:r w:rsidRPr="00A34745">
        <w:t xml:space="preserve">Key issues identified included inadequate safeguards for intoxicated persons, irresponsible drink pricing </w:t>
      </w:r>
      <w:r w:rsidR="00E97935">
        <w:t xml:space="preserve">(encouraging bingeing </w:t>
      </w:r>
      <w:r w:rsidRPr="00A34745">
        <w:t>and pre-loading</w:t>
      </w:r>
      <w:r w:rsidR="00E97935">
        <w:t xml:space="preserve">). </w:t>
      </w:r>
      <w:r w:rsidR="00A82BF1">
        <w:t>P</w:t>
      </w:r>
      <w:r w:rsidR="00A82BF1" w:rsidRPr="00A34745">
        <w:t>revious</w:t>
      </w:r>
      <w:r w:rsidRPr="00A34745">
        <w:t xml:space="preserve"> responses focused on detecting offences late rather than removing potential offenders, no fear of consequences, unregulated space and bottle necks in the street and high volume of premises closing together forcing everyone to leave together</w:t>
      </w:r>
      <w:r w:rsidR="00E97935">
        <w:t xml:space="preserve"> encouraging confrontations</w:t>
      </w:r>
    </w:p>
    <w:p w14:paraId="2640221B" w14:textId="43B659AF" w:rsidR="00A34745" w:rsidRPr="00A34745" w:rsidRDefault="00E97935" w:rsidP="008463A5">
      <w:pPr>
        <w:numPr>
          <w:ilvl w:val="0"/>
          <w:numId w:val="17"/>
        </w:numPr>
        <w:spacing w:line="480" w:lineRule="auto"/>
        <w:jc w:val="both"/>
      </w:pPr>
      <w:r>
        <w:t>G</w:t>
      </w:r>
      <w:r w:rsidRPr="00A34745">
        <w:t xml:space="preserve">lass/bottle injuries </w:t>
      </w:r>
      <w:r>
        <w:t xml:space="preserve">generating </w:t>
      </w:r>
      <w:r w:rsidR="00A34745" w:rsidRPr="00A34745">
        <w:t xml:space="preserve">a higher cost to services and risk to victims  </w:t>
      </w:r>
    </w:p>
    <w:p w14:paraId="0569396F" w14:textId="77777777" w:rsidR="00976C44" w:rsidRPr="00976C44" w:rsidRDefault="00976C44" w:rsidP="008463A5">
      <w:pPr>
        <w:spacing w:line="480" w:lineRule="auto"/>
        <w:rPr>
          <w:b/>
          <w:sz w:val="24"/>
          <w:u w:val="single"/>
        </w:rPr>
      </w:pPr>
      <w:r w:rsidRPr="00976C44">
        <w:rPr>
          <w:b/>
          <w:sz w:val="24"/>
          <w:u w:val="single"/>
        </w:rPr>
        <w:lastRenderedPageBreak/>
        <w:t>Response</w:t>
      </w:r>
    </w:p>
    <w:p w14:paraId="30CCFFB6" w14:textId="459B717B" w:rsidR="00A34745" w:rsidRPr="00A34745" w:rsidRDefault="00A34745" w:rsidP="008463A5">
      <w:pPr>
        <w:numPr>
          <w:ilvl w:val="0"/>
          <w:numId w:val="18"/>
        </w:numPr>
        <w:spacing w:line="480" w:lineRule="auto"/>
        <w:jc w:val="both"/>
      </w:pPr>
      <w:r w:rsidRPr="00A34745">
        <w:t xml:space="preserve">Response developed through </w:t>
      </w:r>
      <w:r w:rsidR="00E97935">
        <w:t xml:space="preserve">the </w:t>
      </w:r>
      <w:r w:rsidRPr="00A34745">
        <w:t>Safe &amp; Sound partnership group</w:t>
      </w:r>
      <w:r w:rsidR="00E97935">
        <w:t>, involving</w:t>
      </w:r>
      <w:r w:rsidRPr="00A34745">
        <w:t xml:space="preserve"> key stakeholders</w:t>
      </w:r>
    </w:p>
    <w:p w14:paraId="437ABF49" w14:textId="3238FE5B" w:rsidR="00A34745" w:rsidRPr="00A34745" w:rsidRDefault="00A34745" w:rsidP="008463A5">
      <w:pPr>
        <w:numPr>
          <w:ilvl w:val="0"/>
          <w:numId w:val="18"/>
        </w:numPr>
        <w:spacing w:line="480" w:lineRule="auto"/>
        <w:jc w:val="both"/>
      </w:pPr>
      <w:r w:rsidRPr="00A34745">
        <w:t>Extended guardianship and safeguards to victims/potential victims through an effective radio link between</w:t>
      </w:r>
      <w:r w:rsidR="0068151F">
        <w:t>:</w:t>
      </w:r>
      <w:r w:rsidRPr="00A34745">
        <w:t xml:space="preserve"> </w:t>
      </w:r>
      <w:r w:rsidR="0068151F">
        <w:t xml:space="preserve">licensed </w:t>
      </w:r>
      <w:r w:rsidRPr="00A34745">
        <w:t>premises, CCTV</w:t>
      </w:r>
      <w:r w:rsidR="0068151F">
        <w:t xml:space="preserve"> operators</w:t>
      </w:r>
      <w:r w:rsidRPr="00A34745">
        <w:t>, police</w:t>
      </w:r>
      <w:r w:rsidR="0068151F">
        <w:t>,</w:t>
      </w:r>
      <w:r w:rsidRPr="00A34745">
        <w:t xml:space="preserve"> street pastors; Safe Haven</w:t>
      </w:r>
      <w:r w:rsidR="0068151F">
        <w:t>,</w:t>
      </w:r>
      <w:r w:rsidRPr="00A34745">
        <w:t xml:space="preserve"> and Street Triage</w:t>
      </w:r>
      <w:r w:rsidR="0068151F">
        <w:t xml:space="preserve"> operators.</w:t>
      </w:r>
    </w:p>
    <w:p w14:paraId="57092903" w14:textId="65D7EA99" w:rsidR="00A34745" w:rsidRPr="008463A5" w:rsidRDefault="00A34745" w:rsidP="008463A5">
      <w:pPr>
        <w:numPr>
          <w:ilvl w:val="0"/>
          <w:numId w:val="18"/>
        </w:numPr>
        <w:spacing w:line="480" w:lineRule="auto"/>
        <w:jc w:val="both"/>
      </w:pPr>
      <w:r w:rsidRPr="00A34745">
        <w:t xml:space="preserve">Licensing conditions to </w:t>
      </w:r>
      <w:r w:rsidRPr="008463A5">
        <w:t xml:space="preserve">control tools and weapons (glasses and bottles); ban irresponsible drinks promotions and restrict adverts on </w:t>
      </w:r>
      <w:r w:rsidR="0068151F">
        <w:t>heavily discounted alcohol</w:t>
      </w:r>
    </w:p>
    <w:p w14:paraId="15773B99" w14:textId="3ADE259C" w:rsidR="00A34745" w:rsidRPr="008463A5" w:rsidRDefault="0068151F" w:rsidP="008463A5">
      <w:pPr>
        <w:numPr>
          <w:ilvl w:val="0"/>
          <w:numId w:val="18"/>
        </w:numPr>
        <w:spacing w:line="480" w:lineRule="auto"/>
        <w:jc w:val="both"/>
      </w:pPr>
      <w:r>
        <w:t>‘</w:t>
      </w:r>
      <w:r w:rsidR="00A34745" w:rsidRPr="008463A5">
        <w:t>Ba</w:t>
      </w:r>
      <w:r w:rsidR="00CC2E26">
        <w:t>rr</w:t>
      </w:r>
      <w:r w:rsidR="00A34745" w:rsidRPr="008463A5">
        <w:t>ed from one, ba</w:t>
      </w:r>
      <w:r w:rsidR="00CC2E26">
        <w:t>rr</w:t>
      </w:r>
      <w:r w:rsidR="00A34745" w:rsidRPr="008463A5">
        <w:t>ed from all</w:t>
      </w:r>
      <w:r>
        <w:t>’ (licensed premises)</w:t>
      </w:r>
      <w:r w:rsidR="00A34745" w:rsidRPr="008463A5">
        <w:t xml:space="preserve"> scheme</w:t>
      </w:r>
      <w:r>
        <w:t>,</w:t>
      </w:r>
      <w:r w:rsidR="00A34745" w:rsidRPr="008463A5">
        <w:t xml:space="preserve"> to </w:t>
      </w:r>
      <w:r>
        <w:t>block the opportunity to recidivist offenders.</w:t>
      </w:r>
    </w:p>
    <w:p w14:paraId="1A361874" w14:textId="0C700271" w:rsidR="00A34745" w:rsidRPr="008463A5" w:rsidRDefault="00A34745" w:rsidP="008463A5">
      <w:pPr>
        <w:numPr>
          <w:ilvl w:val="0"/>
          <w:numId w:val="18"/>
        </w:numPr>
        <w:spacing w:line="480" w:lineRule="auto"/>
        <w:jc w:val="both"/>
      </w:pPr>
      <w:r w:rsidRPr="008463A5">
        <w:t xml:space="preserve">Use of CCTV and ScanNet to strengthen surveillance and increase </w:t>
      </w:r>
      <w:r w:rsidR="005F21D9">
        <w:t>detection of offenders</w:t>
      </w:r>
    </w:p>
    <w:p w14:paraId="2854D2A3" w14:textId="7ADD23FC" w:rsidR="00A34745" w:rsidRPr="008463A5" w:rsidRDefault="00A34745" w:rsidP="008463A5">
      <w:pPr>
        <w:numPr>
          <w:ilvl w:val="0"/>
          <w:numId w:val="18"/>
        </w:numPr>
        <w:spacing w:line="480" w:lineRule="auto"/>
        <w:jc w:val="both"/>
      </w:pPr>
      <w:r w:rsidRPr="008463A5">
        <w:t xml:space="preserve">Licensing </w:t>
      </w:r>
      <w:r w:rsidR="005F21D9">
        <w:t xml:space="preserve">controls </w:t>
      </w:r>
      <w:r w:rsidRPr="008463A5">
        <w:t>required for outside spaces and redesign of street scene</w:t>
      </w:r>
    </w:p>
    <w:p w14:paraId="59218F67" w14:textId="401A6644" w:rsidR="00A34745" w:rsidRPr="008463A5" w:rsidRDefault="00A34745" w:rsidP="008463A5">
      <w:pPr>
        <w:numPr>
          <w:ilvl w:val="0"/>
          <w:numId w:val="18"/>
        </w:numPr>
        <w:spacing w:line="480" w:lineRule="auto"/>
        <w:jc w:val="both"/>
      </w:pPr>
      <w:r w:rsidRPr="008463A5">
        <w:t xml:space="preserve">Staggered/extended hours to </w:t>
      </w:r>
      <w:r w:rsidR="005F21D9">
        <w:t xml:space="preserve">assist crowd dispersion </w:t>
      </w:r>
    </w:p>
    <w:p w14:paraId="77875A9A" w14:textId="77777777" w:rsidR="00976C44" w:rsidRPr="008463A5" w:rsidRDefault="00976C44" w:rsidP="008463A5">
      <w:pPr>
        <w:spacing w:line="480" w:lineRule="auto"/>
      </w:pPr>
      <w:r w:rsidRPr="008463A5">
        <w:rPr>
          <w:b/>
          <w:u w:val="single"/>
        </w:rPr>
        <w:t>Assessment</w:t>
      </w:r>
    </w:p>
    <w:p w14:paraId="1EABAD46" w14:textId="77777777" w:rsidR="00A34745" w:rsidRPr="008463A5" w:rsidRDefault="00A34745" w:rsidP="008463A5">
      <w:pPr>
        <w:pStyle w:val="ListParagraph"/>
        <w:numPr>
          <w:ilvl w:val="0"/>
          <w:numId w:val="18"/>
        </w:numPr>
        <w:spacing w:line="480" w:lineRule="auto"/>
        <w:jc w:val="both"/>
      </w:pPr>
      <w:r w:rsidRPr="008463A5">
        <w:t>2</w:t>
      </w:r>
      <w:r w:rsidR="00E55776" w:rsidRPr="008463A5">
        <w:t>9</w:t>
      </w:r>
      <w:r w:rsidRPr="008463A5">
        <w:t>% reduction in ambulance call-outs for injuries/illness which can now be treated at triage</w:t>
      </w:r>
    </w:p>
    <w:p w14:paraId="3B231C7D" w14:textId="77777777" w:rsidR="00A34745" w:rsidRPr="008463A5" w:rsidRDefault="00A34745" w:rsidP="008463A5">
      <w:pPr>
        <w:pStyle w:val="ListParagraph"/>
        <w:numPr>
          <w:ilvl w:val="0"/>
          <w:numId w:val="18"/>
        </w:numPr>
        <w:spacing w:line="480" w:lineRule="auto"/>
        <w:jc w:val="both"/>
      </w:pPr>
      <w:r w:rsidRPr="008463A5">
        <w:t>£</w:t>
      </w:r>
      <w:r w:rsidR="00877A97" w:rsidRPr="008463A5">
        <w:t xml:space="preserve">437k ($688k) annual </w:t>
      </w:r>
      <w:r w:rsidRPr="008463A5">
        <w:t>saving from reduced assaults involving glass/bottle</w:t>
      </w:r>
      <w:r w:rsidR="00877A97" w:rsidRPr="008463A5">
        <w:t>s</w:t>
      </w:r>
    </w:p>
    <w:p w14:paraId="4D08BAE1" w14:textId="2CCF9032" w:rsidR="00A34745" w:rsidRPr="008463A5" w:rsidRDefault="00A34745" w:rsidP="008463A5">
      <w:pPr>
        <w:pStyle w:val="ListParagraph"/>
        <w:numPr>
          <w:ilvl w:val="0"/>
          <w:numId w:val="18"/>
        </w:numPr>
        <w:spacing w:line="480" w:lineRule="auto"/>
        <w:jc w:val="both"/>
      </w:pPr>
      <w:r w:rsidRPr="008463A5">
        <w:t>More than 215 ba</w:t>
      </w:r>
      <w:r w:rsidR="00CC2E26">
        <w:t>rr</w:t>
      </w:r>
      <w:r w:rsidRPr="008463A5">
        <w:t>ed from entering town for periods of 3-weeks to 5-years</w:t>
      </w:r>
    </w:p>
    <w:p w14:paraId="62F630EA" w14:textId="77777777" w:rsidR="00A34745" w:rsidRPr="008463A5" w:rsidRDefault="00A34745" w:rsidP="008463A5">
      <w:pPr>
        <w:pStyle w:val="ListParagraph"/>
        <w:numPr>
          <w:ilvl w:val="0"/>
          <w:numId w:val="18"/>
        </w:numPr>
        <w:spacing w:line="480" w:lineRule="auto"/>
        <w:jc w:val="both"/>
      </w:pPr>
      <w:r w:rsidRPr="008463A5">
        <w:t>Increase in proportion of offenders identified, increased detections, increasing confidence with more victims willing to proceed allegations</w:t>
      </w:r>
    </w:p>
    <w:p w14:paraId="19BF5F6C" w14:textId="77777777" w:rsidR="00A34745" w:rsidRPr="008463A5" w:rsidRDefault="008463A5" w:rsidP="008463A5">
      <w:pPr>
        <w:pStyle w:val="ListParagraph"/>
        <w:numPr>
          <w:ilvl w:val="0"/>
          <w:numId w:val="18"/>
        </w:numPr>
        <w:spacing w:line="480" w:lineRule="auto"/>
        <w:jc w:val="both"/>
      </w:pPr>
      <w:r w:rsidRPr="008463A5">
        <w:t>58</w:t>
      </w:r>
      <w:r w:rsidR="00A34745" w:rsidRPr="008463A5">
        <w:t xml:space="preserve">% reduction in NTE violence since 2009/10 </w:t>
      </w:r>
    </w:p>
    <w:p w14:paraId="5DBC609D" w14:textId="77777777" w:rsidR="009E4D15" w:rsidRPr="008463A5" w:rsidRDefault="00A34745" w:rsidP="008463A5">
      <w:pPr>
        <w:pStyle w:val="ListParagraph"/>
        <w:numPr>
          <w:ilvl w:val="0"/>
          <w:numId w:val="18"/>
        </w:numPr>
        <w:spacing w:line="480" w:lineRule="auto"/>
        <w:jc w:val="both"/>
      </w:pPr>
      <w:r w:rsidRPr="008463A5">
        <w:t>Total socio-economic savings of £3m</w:t>
      </w:r>
      <w:r w:rsidR="00C267B9" w:rsidRPr="008463A5">
        <w:t>/$4.7m</w:t>
      </w:r>
      <w:r w:rsidRPr="008463A5">
        <w:t xml:space="preserve"> </w:t>
      </w:r>
    </w:p>
    <w:p w14:paraId="1ED35196" w14:textId="295DFD61" w:rsidR="005F00A1" w:rsidRPr="005F00A1" w:rsidRDefault="005F00A1" w:rsidP="005F00A1">
      <w:pPr>
        <w:spacing w:line="480" w:lineRule="auto"/>
        <w:jc w:val="both"/>
        <w:rPr>
          <w:b/>
        </w:rPr>
      </w:pPr>
      <w:r w:rsidRPr="005F00A1">
        <w:rPr>
          <w:b/>
          <w:lang w:val="en-US"/>
        </w:rPr>
        <w:t xml:space="preserve">Words: </w:t>
      </w:r>
      <w:r w:rsidR="00A82BF1">
        <w:rPr>
          <w:b/>
          <w:lang w:val="en-US"/>
        </w:rPr>
        <w:t>378</w:t>
      </w:r>
    </w:p>
    <w:p w14:paraId="2BEDA635" w14:textId="77777777" w:rsidR="009E4D15" w:rsidRDefault="009E4D15">
      <w:r>
        <w:lastRenderedPageBreak/>
        <w:br w:type="page"/>
      </w:r>
    </w:p>
    <w:p w14:paraId="570E1A5E" w14:textId="77777777" w:rsidR="009E4D15" w:rsidRPr="009E4D15" w:rsidRDefault="009E4D15" w:rsidP="009E4D15">
      <w:pPr>
        <w:spacing w:line="480" w:lineRule="auto"/>
        <w:jc w:val="both"/>
      </w:pPr>
      <w:r w:rsidRPr="009E4D15">
        <w:rPr>
          <w:b/>
          <w:sz w:val="24"/>
          <w:szCs w:val="24"/>
          <w:u w:val="single"/>
        </w:rPr>
        <w:lastRenderedPageBreak/>
        <w:t>List of Figures and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7662"/>
      </w:tblGrid>
      <w:tr w:rsidR="00D87B29" w:rsidRPr="000C4BEF" w14:paraId="13E7CC85" w14:textId="77777777" w:rsidTr="00CC2E26">
        <w:tc>
          <w:tcPr>
            <w:tcW w:w="9242" w:type="dxa"/>
            <w:gridSpan w:val="2"/>
          </w:tcPr>
          <w:p w14:paraId="53165D31" w14:textId="77777777" w:rsidR="00D87B29" w:rsidRPr="000C4BEF" w:rsidRDefault="00D87B29" w:rsidP="00D87B29">
            <w:pPr>
              <w:jc w:val="center"/>
              <w:rPr>
                <w:rFonts w:cstheme="minorHAnsi"/>
              </w:rPr>
            </w:pPr>
            <w:r w:rsidRPr="000C4BEF">
              <w:rPr>
                <w:rFonts w:cstheme="minorHAnsi"/>
              </w:rPr>
              <w:t>Figures</w:t>
            </w:r>
          </w:p>
          <w:p w14:paraId="1C0200DD" w14:textId="77777777" w:rsidR="000C4BEF" w:rsidRPr="000C4BEF" w:rsidRDefault="000C4BEF" w:rsidP="00D87B29">
            <w:pPr>
              <w:jc w:val="center"/>
              <w:rPr>
                <w:rFonts w:cstheme="minorHAnsi"/>
              </w:rPr>
            </w:pPr>
          </w:p>
        </w:tc>
      </w:tr>
      <w:tr w:rsidR="009E4D15" w:rsidRPr="000C4BEF" w14:paraId="766FBE36" w14:textId="77777777" w:rsidTr="00CC2E26">
        <w:tc>
          <w:tcPr>
            <w:tcW w:w="1384" w:type="dxa"/>
            <w:tcBorders>
              <w:bottom w:val="single" w:sz="4" w:space="0" w:color="auto"/>
            </w:tcBorders>
          </w:tcPr>
          <w:p w14:paraId="3E9DC091" w14:textId="77777777" w:rsidR="009E4D15" w:rsidRPr="000C4BEF" w:rsidRDefault="009E4D15">
            <w:pPr>
              <w:rPr>
                <w:rFonts w:cstheme="minorHAnsi"/>
              </w:rPr>
            </w:pPr>
            <w:r w:rsidRPr="000C4BEF">
              <w:rPr>
                <w:rFonts w:cstheme="minorHAnsi"/>
              </w:rPr>
              <w:t>Figure 1</w:t>
            </w:r>
          </w:p>
        </w:tc>
        <w:tc>
          <w:tcPr>
            <w:tcW w:w="7858" w:type="dxa"/>
            <w:tcBorders>
              <w:bottom w:val="single" w:sz="4" w:space="0" w:color="auto"/>
            </w:tcBorders>
            <w:vAlign w:val="center"/>
          </w:tcPr>
          <w:p w14:paraId="44F141A2" w14:textId="1D2EA92A" w:rsidR="009E4D15" w:rsidRPr="000C4BEF" w:rsidRDefault="00CC2E26" w:rsidP="007C25FF">
            <w:pPr>
              <w:jc w:val="both"/>
              <w:rPr>
                <w:rFonts w:cstheme="minorHAnsi"/>
              </w:rPr>
            </w:pPr>
            <w:r>
              <w:rPr>
                <w:rFonts w:cstheme="minorHAnsi"/>
              </w:rPr>
              <w:t>Map showing l</w:t>
            </w:r>
            <w:r w:rsidR="009E4D15" w:rsidRPr="000C4BEF">
              <w:rPr>
                <w:rFonts w:cstheme="minorHAnsi"/>
              </w:rPr>
              <w:t>ate night street crime hotspots in Greater London region (source: Metropolitan Police)</w:t>
            </w:r>
          </w:p>
        </w:tc>
      </w:tr>
      <w:tr w:rsidR="009E4D15" w:rsidRPr="000C4BEF" w14:paraId="2E8A4959" w14:textId="77777777" w:rsidTr="00CC2E26">
        <w:tc>
          <w:tcPr>
            <w:tcW w:w="1384" w:type="dxa"/>
            <w:tcBorders>
              <w:top w:val="single" w:sz="4" w:space="0" w:color="auto"/>
              <w:bottom w:val="single" w:sz="4" w:space="0" w:color="auto"/>
            </w:tcBorders>
          </w:tcPr>
          <w:p w14:paraId="37E12011" w14:textId="77777777" w:rsidR="009E4D15" w:rsidRPr="000C4BEF" w:rsidRDefault="009E4D15">
            <w:pPr>
              <w:rPr>
                <w:rFonts w:cstheme="minorHAnsi"/>
              </w:rPr>
            </w:pPr>
            <w:r w:rsidRPr="000C4BEF">
              <w:rPr>
                <w:rFonts w:cstheme="minorHAnsi"/>
              </w:rPr>
              <w:t>Figure 2</w:t>
            </w:r>
          </w:p>
        </w:tc>
        <w:tc>
          <w:tcPr>
            <w:tcW w:w="7858" w:type="dxa"/>
            <w:tcBorders>
              <w:top w:val="single" w:sz="4" w:space="0" w:color="auto"/>
              <w:bottom w:val="single" w:sz="4" w:space="0" w:color="auto"/>
            </w:tcBorders>
            <w:vAlign w:val="center"/>
          </w:tcPr>
          <w:p w14:paraId="52980F28" w14:textId="77777777" w:rsidR="009E4D15" w:rsidRPr="000C4BEF" w:rsidRDefault="009E4D15" w:rsidP="007C25FF">
            <w:pPr>
              <w:jc w:val="both"/>
              <w:rPr>
                <w:rFonts w:cstheme="minorHAnsi"/>
              </w:rPr>
            </w:pPr>
            <w:r w:rsidRPr="000C4BEF">
              <w:rPr>
                <w:rFonts w:cstheme="minorHAnsi"/>
              </w:rPr>
              <w:t>Chart showing rate of violence in Metropolitan Centres within Greater London 2009-10 (source: Metropolitan Police data and Greater London Authority day-time population estimates)</w:t>
            </w:r>
          </w:p>
        </w:tc>
      </w:tr>
      <w:tr w:rsidR="009E4D15" w:rsidRPr="000C4BEF" w14:paraId="040376FC" w14:textId="77777777" w:rsidTr="00CC2E26">
        <w:tc>
          <w:tcPr>
            <w:tcW w:w="1384" w:type="dxa"/>
            <w:tcBorders>
              <w:top w:val="single" w:sz="4" w:space="0" w:color="auto"/>
              <w:bottom w:val="single" w:sz="4" w:space="0" w:color="auto"/>
            </w:tcBorders>
          </w:tcPr>
          <w:p w14:paraId="0A2CB0AE" w14:textId="77777777" w:rsidR="009E4D15" w:rsidRPr="000C4BEF" w:rsidRDefault="009E4D15">
            <w:pPr>
              <w:rPr>
                <w:rFonts w:cstheme="minorHAnsi"/>
              </w:rPr>
            </w:pPr>
            <w:r w:rsidRPr="000C4BEF">
              <w:rPr>
                <w:rFonts w:cstheme="minorHAnsi"/>
              </w:rPr>
              <w:t>Figure 3</w:t>
            </w:r>
          </w:p>
        </w:tc>
        <w:tc>
          <w:tcPr>
            <w:tcW w:w="7858" w:type="dxa"/>
            <w:tcBorders>
              <w:top w:val="single" w:sz="4" w:space="0" w:color="auto"/>
              <w:bottom w:val="single" w:sz="4" w:space="0" w:color="auto"/>
            </w:tcBorders>
            <w:vAlign w:val="center"/>
          </w:tcPr>
          <w:p w14:paraId="6F82B26A" w14:textId="77777777" w:rsidR="009E4D15" w:rsidRPr="000C4BEF" w:rsidRDefault="009E4D15" w:rsidP="007C25FF">
            <w:pPr>
              <w:jc w:val="both"/>
              <w:rPr>
                <w:rFonts w:cstheme="minorHAnsi"/>
              </w:rPr>
            </w:pPr>
            <w:r w:rsidRPr="000C4BEF">
              <w:rPr>
                <w:rFonts w:cstheme="minorHAnsi"/>
              </w:rPr>
              <w:t>Chart showing outcome of assault patients attending emergency departments of hospitals in Havering 2012-13</w:t>
            </w:r>
          </w:p>
        </w:tc>
      </w:tr>
      <w:tr w:rsidR="009E4D15" w:rsidRPr="000C4BEF" w14:paraId="6402BA3E" w14:textId="77777777" w:rsidTr="00CC2E26">
        <w:tc>
          <w:tcPr>
            <w:tcW w:w="1384" w:type="dxa"/>
            <w:tcBorders>
              <w:top w:val="single" w:sz="4" w:space="0" w:color="auto"/>
              <w:bottom w:val="single" w:sz="4" w:space="0" w:color="auto"/>
            </w:tcBorders>
          </w:tcPr>
          <w:p w14:paraId="13F8595F" w14:textId="77777777" w:rsidR="009E4D15" w:rsidRPr="000C4BEF" w:rsidRDefault="009E4D15">
            <w:pPr>
              <w:rPr>
                <w:rFonts w:cstheme="minorHAnsi"/>
              </w:rPr>
            </w:pPr>
            <w:r w:rsidRPr="000C4BEF">
              <w:rPr>
                <w:rFonts w:cstheme="minorHAnsi"/>
              </w:rPr>
              <w:t>Figure 4</w:t>
            </w:r>
          </w:p>
        </w:tc>
        <w:tc>
          <w:tcPr>
            <w:tcW w:w="7858" w:type="dxa"/>
            <w:tcBorders>
              <w:top w:val="single" w:sz="4" w:space="0" w:color="auto"/>
              <w:bottom w:val="single" w:sz="4" w:space="0" w:color="auto"/>
            </w:tcBorders>
            <w:vAlign w:val="center"/>
          </w:tcPr>
          <w:p w14:paraId="3989515A" w14:textId="77777777" w:rsidR="009E4D15" w:rsidRPr="000C4BEF" w:rsidRDefault="009E4D15" w:rsidP="007C25FF">
            <w:pPr>
              <w:jc w:val="both"/>
              <w:rPr>
                <w:rFonts w:cstheme="minorHAnsi"/>
              </w:rPr>
            </w:pPr>
            <w:r w:rsidRPr="000C4BEF">
              <w:rPr>
                <w:rFonts w:cstheme="minorHAnsi"/>
              </w:rPr>
              <w:t>Chart showing violence by time-period in Romford Town Centre 2008-2010</w:t>
            </w:r>
            <w:r w:rsidR="00D87B29" w:rsidRPr="000C4BEF">
              <w:rPr>
                <w:rFonts w:cstheme="minorHAnsi"/>
              </w:rPr>
              <w:t xml:space="preserve"> (source: Metropolitan Police recorded crime data)</w:t>
            </w:r>
          </w:p>
        </w:tc>
      </w:tr>
      <w:tr w:rsidR="009E4D15" w:rsidRPr="000C4BEF" w14:paraId="6FF23C21" w14:textId="77777777" w:rsidTr="00CC2E26">
        <w:tc>
          <w:tcPr>
            <w:tcW w:w="1384" w:type="dxa"/>
            <w:tcBorders>
              <w:top w:val="single" w:sz="4" w:space="0" w:color="auto"/>
              <w:bottom w:val="single" w:sz="4" w:space="0" w:color="auto"/>
            </w:tcBorders>
          </w:tcPr>
          <w:p w14:paraId="57AFC07A" w14:textId="77777777" w:rsidR="009E4D15" w:rsidRPr="000C4BEF" w:rsidRDefault="009E4D15">
            <w:pPr>
              <w:rPr>
                <w:rFonts w:cstheme="minorHAnsi"/>
              </w:rPr>
            </w:pPr>
            <w:r w:rsidRPr="000C4BEF">
              <w:rPr>
                <w:rFonts w:cstheme="minorHAnsi"/>
              </w:rPr>
              <w:t>Figure 5</w:t>
            </w:r>
          </w:p>
        </w:tc>
        <w:tc>
          <w:tcPr>
            <w:tcW w:w="7858" w:type="dxa"/>
            <w:tcBorders>
              <w:top w:val="single" w:sz="4" w:space="0" w:color="auto"/>
              <w:bottom w:val="single" w:sz="4" w:space="0" w:color="auto"/>
            </w:tcBorders>
            <w:vAlign w:val="center"/>
          </w:tcPr>
          <w:p w14:paraId="0C77EE00" w14:textId="77777777" w:rsidR="009E4D15" w:rsidRPr="000C4BEF" w:rsidRDefault="00D87B29" w:rsidP="007C25FF">
            <w:pPr>
              <w:jc w:val="both"/>
              <w:rPr>
                <w:rFonts w:cstheme="minorHAnsi"/>
              </w:rPr>
            </w:pPr>
            <w:r w:rsidRPr="000C4BEF">
              <w:rPr>
                <w:rFonts w:cstheme="minorHAnsi"/>
              </w:rPr>
              <w:t>Photo showing the Deeper Lounge stall, before its move to a permanent venue</w:t>
            </w:r>
          </w:p>
        </w:tc>
      </w:tr>
      <w:tr w:rsidR="009E4D15" w:rsidRPr="000C4BEF" w14:paraId="531A3D57" w14:textId="77777777" w:rsidTr="00CC2E26">
        <w:tc>
          <w:tcPr>
            <w:tcW w:w="1384" w:type="dxa"/>
            <w:tcBorders>
              <w:top w:val="single" w:sz="4" w:space="0" w:color="auto"/>
              <w:bottom w:val="single" w:sz="4" w:space="0" w:color="auto"/>
            </w:tcBorders>
          </w:tcPr>
          <w:p w14:paraId="3AF9BECA" w14:textId="77777777" w:rsidR="009E4D15" w:rsidRPr="000C4BEF" w:rsidRDefault="009E4D15">
            <w:pPr>
              <w:rPr>
                <w:rFonts w:cstheme="minorHAnsi"/>
              </w:rPr>
            </w:pPr>
            <w:r w:rsidRPr="000C4BEF">
              <w:rPr>
                <w:rFonts w:cstheme="minorHAnsi"/>
              </w:rPr>
              <w:t>Figure 6</w:t>
            </w:r>
          </w:p>
        </w:tc>
        <w:tc>
          <w:tcPr>
            <w:tcW w:w="7858" w:type="dxa"/>
            <w:tcBorders>
              <w:top w:val="single" w:sz="4" w:space="0" w:color="auto"/>
              <w:bottom w:val="single" w:sz="4" w:space="0" w:color="auto"/>
            </w:tcBorders>
            <w:vAlign w:val="center"/>
          </w:tcPr>
          <w:p w14:paraId="1A192E84" w14:textId="77777777" w:rsidR="009E4D15" w:rsidRPr="000C4BEF" w:rsidRDefault="00D87B29" w:rsidP="007C25FF">
            <w:pPr>
              <w:jc w:val="both"/>
              <w:rPr>
                <w:rFonts w:cstheme="minorHAnsi"/>
              </w:rPr>
            </w:pPr>
            <w:r w:rsidRPr="000C4BEF">
              <w:rPr>
                <w:rFonts w:cstheme="minorHAnsi"/>
              </w:rPr>
              <w:t>Photo showing SIA door security staff in Romford Town centre</w:t>
            </w:r>
          </w:p>
        </w:tc>
      </w:tr>
      <w:tr w:rsidR="009E4D15" w:rsidRPr="000C4BEF" w14:paraId="5E5DF2FD" w14:textId="77777777" w:rsidTr="00CC2E26">
        <w:tc>
          <w:tcPr>
            <w:tcW w:w="1384" w:type="dxa"/>
            <w:tcBorders>
              <w:top w:val="single" w:sz="4" w:space="0" w:color="auto"/>
              <w:bottom w:val="single" w:sz="4" w:space="0" w:color="auto"/>
            </w:tcBorders>
          </w:tcPr>
          <w:p w14:paraId="30B02612" w14:textId="77777777" w:rsidR="009E4D15" w:rsidRPr="000C4BEF" w:rsidRDefault="009E4D15">
            <w:pPr>
              <w:rPr>
                <w:rFonts w:cstheme="minorHAnsi"/>
              </w:rPr>
            </w:pPr>
            <w:r w:rsidRPr="000C4BEF">
              <w:rPr>
                <w:rFonts w:cstheme="minorHAnsi"/>
              </w:rPr>
              <w:t>Figure 7</w:t>
            </w:r>
          </w:p>
        </w:tc>
        <w:tc>
          <w:tcPr>
            <w:tcW w:w="7858" w:type="dxa"/>
            <w:tcBorders>
              <w:top w:val="single" w:sz="4" w:space="0" w:color="auto"/>
              <w:bottom w:val="single" w:sz="4" w:space="0" w:color="auto"/>
            </w:tcBorders>
            <w:vAlign w:val="center"/>
          </w:tcPr>
          <w:p w14:paraId="70B156DB" w14:textId="77777777" w:rsidR="009E4D15" w:rsidRPr="000C4BEF" w:rsidRDefault="00D87B29" w:rsidP="007C25FF">
            <w:pPr>
              <w:jc w:val="both"/>
              <w:rPr>
                <w:rFonts w:cstheme="minorHAnsi"/>
              </w:rPr>
            </w:pPr>
            <w:r w:rsidRPr="000C4BEF">
              <w:rPr>
                <w:rFonts w:cstheme="minorHAnsi"/>
              </w:rPr>
              <w:t>Photo showing Havering Street Pastors on patrol in Romford Town centre</w:t>
            </w:r>
          </w:p>
        </w:tc>
      </w:tr>
      <w:tr w:rsidR="009E4D15" w:rsidRPr="000C4BEF" w14:paraId="47DAFE70" w14:textId="77777777" w:rsidTr="00CC2E26">
        <w:tc>
          <w:tcPr>
            <w:tcW w:w="1384" w:type="dxa"/>
            <w:tcBorders>
              <w:top w:val="single" w:sz="4" w:space="0" w:color="auto"/>
              <w:bottom w:val="single" w:sz="4" w:space="0" w:color="auto"/>
            </w:tcBorders>
          </w:tcPr>
          <w:p w14:paraId="553FAF3F" w14:textId="77777777" w:rsidR="009E4D15" w:rsidRPr="000C4BEF" w:rsidRDefault="009E4D15">
            <w:pPr>
              <w:rPr>
                <w:rFonts w:cstheme="minorHAnsi"/>
              </w:rPr>
            </w:pPr>
            <w:r w:rsidRPr="000C4BEF">
              <w:rPr>
                <w:rFonts w:cstheme="minorHAnsi"/>
              </w:rPr>
              <w:t>Figure 8</w:t>
            </w:r>
          </w:p>
        </w:tc>
        <w:tc>
          <w:tcPr>
            <w:tcW w:w="7858" w:type="dxa"/>
            <w:tcBorders>
              <w:top w:val="single" w:sz="4" w:space="0" w:color="auto"/>
              <w:bottom w:val="single" w:sz="4" w:space="0" w:color="auto"/>
            </w:tcBorders>
            <w:vAlign w:val="center"/>
          </w:tcPr>
          <w:p w14:paraId="0732EDD7" w14:textId="24A6C031" w:rsidR="009E4D15" w:rsidRPr="000C4BEF" w:rsidRDefault="00D87B29" w:rsidP="00CC2E26">
            <w:pPr>
              <w:jc w:val="both"/>
              <w:rPr>
                <w:rFonts w:cstheme="minorHAnsi"/>
              </w:rPr>
            </w:pPr>
            <w:r w:rsidRPr="000C4BEF">
              <w:rPr>
                <w:rFonts w:cstheme="minorHAnsi"/>
              </w:rPr>
              <w:t>Graphic showing a ba</w:t>
            </w:r>
            <w:r w:rsidR="00CC2E26">
              <w:rPr>
                <w:rFonts w:cstheme="minorHAnsi"/>
              </w:rPr>
              <w:t>rr</w:t>
            </w:r>
            <w:r w:rsidRPr="000C4BEF">
              <w:rPr>
                <w:rFonts w:cstheme="minorHAnsi"/>
              </w:rPr>
              <w:t>ed from one, ba</w:t>
            </w:r>
            <w:r w:rsidR="00CC2E26">
              <w:rPr>
                <w:rFonts w:cstheme="minorHAnsi"/>
              </w:rPr>
              <w:t>rr</w:t>
            </w:r>
            <w:r w:rsidRPr="000C4BEF">
              <w:rPr>
                <w:rFonts w:cstheme="minorHAnsi"/>
              </w:rPr>
              <w:t>ed from all poster, warning potential trouble makers of consequences</w:t>
            </w:r>
          </w:p>
        </w:tc>
      </w:tr>
      <w:tr w:rsidR="009E4D15" w:rsidRPr="000C4BEF" w14:paraId="0D6609E3" w14:textId="77777777" w:rsidTr="00CC2E26">
        <w:tc>
          <w:tcPr>
            <w:tcW w:w="1384" w:type="dxa"/>
            <w:tcBorders>
              <w:top w:val="single" w:sz="4" w:space="0" w:color="auto"/>
              <w:bottom w:val="single" w:sz="4" w:space="0" w:color="auto"/>
            </w:tcBorders>
          </w:tcPr>
          <w:p w14:paraId="375FE468" w14:textId="77777777" w:rsidR="009E4D15" w:rsidRPr="000C4BEF" w:rsidRDefault="009E4D15">
            <w:pPr>
              <w:rPr>
                <w:rFonts w:cstheme="minorHAnsi"/>
              </w:rPr>
            </w:pPr>
            <w:r w:rsidRPr="000C4BEF">
              <w:rPr>
                <w:rFonts w:cstheme="minorHAnsi"/>
              </w:rPr>
              <w:t>Figure 9</w:t>
            </w:r>
          </w:p>
        </w:tc>
        <w:tc>
          <w:tcPr>
            <w:tcW w:w="7858" w:type="dxa"/>
            <w:tcBorders>
              <w:top w:val="single" w:sz="4" w:space="0" w:color="auto"/>
              <w:bottom w:val="single" w:sz="4" w:space="0" w:color="auto"/>
            </w:tcBorders>
            <w:vAlign w:val="center"/>
          </w:tcPr>
          <w:p w14:paraId="74CA3BD3" w14:textId="77777777" w:rsidR="009E4D15" w:rsidRPr="000C4BEF" w:rsidRDefault="00D87B29" w:rsidP="007C25FF">
            <w:pPr>
              <w:jc w:val="both"/>
              <w:rPr>
                <w:rFonts w:cstheme="minorHAnsi"/>
              </w:rPr>
            </w:pPr>
            <w:r w:rsidRPr="000C4BEF">
              <w:rPr>
                <w:rFonts w:cstheme="minorHAnsi"/>
              </w:rPr>
              <w:t>Photo showing the control and monitoring room for Havering’s CCTV centre</w:t>
            </w:r>
          </w:p>
        </w:tc>
      </w:tr>
      <w:tr w:rsidR="009E4D15" w:rsidRPr="000C4BEF" w14:paraId="313FD1EA" w14:textId="77777777" w:rsidTr="00CC2E26">
        <w:tc>
          <w:tcPr>
            <w:tcW w:w="1384" w:type="dxa"/>
            <w:tcBorders>
              <w:top w:val="single" w:sz="4" w:space="0" w:color="auto"/>
              <w:bottom w:val="single" w:sz="4" w:space="0" w:color="auto"/>
            </w:tcBorders>
          </w:tcPr>
          <w:p w14:paraId="1E96033D" w14:textId="77777777" w:rsidR="009E4D15" w:rsidRPr="000C4BEF" w:rsidRDefault="009E4D15">
            <w:pPr>
              <w:rPr>
                <w:rFonts w:cstheme="minorHAnsi"/>
              </w:rPr>
            </w:pPr>
            <w:r w:rsidRPr="000C4BEF">
              <w:rPr>
                <w:rFonts w:cstheme="minorHAnsi"/>
              </w:rPr>
              <w:t>Figure 10</w:t>
            </w:r>
          </w:p>
        </w:tc>
        <w:tc>
          <w:tcPr>
            <w:tcW w:w="7858" w:type="dxa"/>
            <w:tcBorders>
              <w:top w:val="single" w:sz="4" w:space="0" w:color="auto"/>
              <w:bottom w:val="single" w:sz="4" w:space="0" w:color="auto"/>
            </w:tcBorders>
            <w:vAlign w:val="center"/>
          </w:tcPr>
          <w:p w14:paraId="7C06F05B" w14:textId="77777777" w:rsidR="009E4D15" w:rsidRPr="000C4BEF" w:rsidRDefault="00D87B29" w:rsidP="007C25FF">
            <w:pPr>
              <w:jc w:val="both"/>
              <w:rPr>
                <w:rFonts w:cstheme="minorHAnsi"/>
              </w:rPr>
            </w:pPr>
            <w:r w:rsidRPr="000C4BEF">
              <w:rPr>
                <w:rFonts w:cstheme="minorHAnsi"/>
              </w:rPr>
              <w:t>Photo showing ‘defensible space’ design outside a licenced venue</w:t>
            </w:r>
          </w:p>
        </w:tc>
      </w:tr>
      <w:tr w:rsidR="009E4D15" w:rsidRPr="000C4BEF" w14:paraId="209A7A27" w14:textId="77777777" w:rsidTr="00CC2E26">
        <w:tc>
          <w:tcPr>
            <w:tcW w:w="1384" w:type="dxa"/>
            <w:tcBorders>
              <w:top w:val="single" w:sz="4" w:space="0" w:color="auto"/>
              <w:bottom w:val="single" w:sz="4" w:space="0" w:color="auto"/>
            </w:tcBorders>
          </w:tcPr>
          <w:p w14:paraId="7864C569" w14:textId="77777777" w:rsidR="009E4D15" w:rsidRPr="000C4BEF" w:rsidRDefault="009E4D15">
            <w:pPr>
              <w:rPr>
                <w:rFonts w:cstheme="minorHAnsi"/>
              </w:rPr>
            </w:pPr>
            <w:r w:rsidRPr="000C4BEF">
              <w:rPr>
                <w:rFonts w:cstheme="minorHAnsi"/>
              </w:rPr>
              <w:t>Figure 11</w:t>
            </w:r>
          </w:p>
        </w:tc>
        <w:tc>
          <w:tcPr>
            <w:tcW w:w="7858" w:type="dxa"/>
            <w:tcBorders>
              <w:top w:val="single" w:sz="4" w:space="0" w:color="auto"/>
              <w:bottom w:val="single" w:sz="4" w:space="0" w:color="auto"/>
            </w:tcBorders>
            <w:vAlign w:val="center"/>
          </w:tcPr>
          <w:p w14:paraId="4CF65151" w14:textId="38EE1528" w:rsidR="009E4D15" w:rsidRPr="000C4BEF" w:rsidRDefault="00CC2E26" w:rsidP="007C25FF">
            <w:pPr>
              <w:jc w:val="both"/>
              <w:rPr>
                <w:rFonts w:cstheme="minorHAnsi"/>
              </w:rPr>
            </w:pPr>
            <w:r>
              <w:rPr>
                <w:color w:val="000000" w:themeColor="text1"/>
              </w:rPr>
              <w:t>Map showing z</w:t>
            </w:r>
            <w:r w:rsidR="00B807B2" w:rsidRPr="00C75422">
              <w:rPr>
                <w:color w:val="000000" w:themeColor="text1"/>
              </w:rPr>
              <w:t>ones of temporal activity within Romford town</w:t>
            </w:r>
            <w:r w:rsidR="00C75422">
              <w:rPr>
                <w:color w:val="000000" w:themeColor="text1"/>
              </w:rPr>
              <w:t>, managing close down</w:t>
            </w:r>
          </w:p>
        </w:tc>
      </w:tr>
      <w:tr w:rsidR="009E4D15" w:rsidRPr="000C4BEF" w14:paraId="1D74D9EB" w14:textId="77777777" w:rsidTr="00CC2E26">
        <w:tc>
          <w:tcPr>
            <w:tcW w:w="1384" w:type="dxa"/>
            <w:tcBorders>
              <w:top w:val="single" w:sz="4" w:space="0" w:color="auto"/>
              <w:bottom w:val="single" w:sz="4" w:space="0" w:color="auto"/>
            </w:tcBorders>
          </w:tcPr>
          <w:p w14:paraId="614CE8F5" w14:textId="77777777" w:rsidR="009E4D15" w:rsidRPr="000C4BEF" w:rsidRDefault="009E4D15">
            <w:pPr>
              <w:rPr>
                <w:rFonts w:cstheme="minorHAnsi"/>
              </w:rPr>
            </w:pPr>
            <w:r w:rsidRPr="000C4BEF">
              <w:rPr>
                <w:rFonts w:cstheme="minorHAnsi"/>
              </w:rPr>
              <w:t>Figure 12</w:t>
            </w:r>
          </w:p>
        </w:tc>
        <w:tc>
          <w:tcPr>
            <w:tcW w:w="7858" w:type="dxa"/>
            <w:tcBorders>
              <w:top w:val="single" w:sz="4" w:space="0" w:color="auto"/>
              <w:bottom w:val="single" w:sz="4" w:space="0" w:color="auto"/>
            </w:tcBorders>
            <w:vAlign w:val="center"/>
          </w:tcPr>
          <w:p w14:paraId="5E91E115" w14:textId="77777777" w:rsidR="009E4D15" w:rsidRPr="000C4BEF" w:rsidRDefault="005F00A1" w:rsidP="007C25FF">
            <w:pPr>
              <w:jc w:val="both"/>
              <w:rPr>
                <w:rFonts w:cstheme="minorHAnsi"/>
              </w:rPr>
            </w:pPr>
            <w:r>
              <w:rPr>
                <w:rFonts w:cstheme="minorHAnsi"/>
              </w:rPr>
              <w:t>Photo showing taxi security at marshalled taxi rank</w:t>
            </w:r>
          </w:p>
        </w:tc>
      </w:tr>
      <w:tr w:rsidR="009E4D15" w:rsidRPr="000C4BEF" w14:paraId="23C1C9A2" w14:textId="77777777" w:rsidTr="00CC2E26">
        <w:tc>
          <w:tcPr>
            <w:tcW w:w="1384" w:type="dxa"/>
            <w:tcBorders>
              <w:top w:val="single" w:sz="4" w:space="0" w:color="auto"/>
              <w:bottom w:val="single" w:sz="4" w:space="0" w:color="auto"/>
            </w:tcBorders>
          </w:tcPr>
          <w:p w14:paraId="26D8C671" w14:textId="77777777" w:rsidR="009E4D15" w:rsidRPr="000C4BEF" w:rsidRDefault="009E4D15">
            <w:pPr>
              <w:rPr>
                <w:rFonts w:cstheme="minorHAnsi"/>
              </w:rPr>
            </w:pPr>
            <w:r w:rsidRPr="000C4BEF">
              <w:rPr>
                <w:rFonts w:cstheme="minorHAnsi"/>
              </w:rPr>
              <w:t>Figure 13</w:t>
            </w:r>
          </w:p>
        </w:tc>
        <w:tc>
          <w:tcPr>
            <w:tcW w:w="7858" w:type="dxa"/>
            <w:tcBorders>
              <w:top w:val="single" w:sz="4" w:space="0" w:color="auto"/>
              <w:bottom w:val="single" w:sz="4" w:space="0" w:color="auto"/>
            </w:tcBorders>
            <w:vAlign w:val="center"/>
          </w:tcPr>
          <w:p w14:paraId="6541AE1F" w14:textId="77777777" w:rsidR="009E4D15" w:rsidRPr="000C4BEF" w:rsidRDefault="005F00A1" w:rsidP="007C25FF">
            <w:pPr>
              <w:jc w:val="both"/>
              <w:rPr>
                <w:rFonts w:cstheme="minorHAnsi"/>
              </w:rPr>
            </w:pPr>
            <w:r>
              <w:rPr>
                <w:rFonts w:cstheme="minorHAnsi"/>
              </w:rPr>
              <w:t>Chart showing London ambulance call-outs for alcohol related illness in Romford Town night time economy (source: London Ambulance Service call data)</w:t>
            </w:r>
          </w:p>
        </w:tc>
      </w:tr>
      <w:tr w:rsidR="009E4D15" w:rsidRPr="000C4BEF" w14:paraId="628DECAA" w14:textId="77777777" w:rsidTr="00CC2E26">
        <w:tc>
          <w:tcPr>
            <w:tcW w:w="1384" w:type="dxa"/>
            <w:tcBorders>
              <w:top w:val="single" w:sz="4" w:space="0" w:color="auto"/>
              <w:bottom w:val="single" w:sz="4" w:space="0" w:color="auto"/>
            </w:tcBorders>
          </w:tcPr>
          <w:p w14:paraId="5C6114AE" w14:textId="77777777" w:rsidR="009E4D15" w:rsidRPr="000C4BEF" w:rsidRDefault="009E4D15">
            <w:pPr>
              <w:rPr>
                <w:rFonts w:cstheme="minorHAnsi"/>
              </w:rPr>
            </w:pPr>
            <w:r w:rsidRPr="000C4BEF">
              <w:rPr>
                <w:rFonts w:cstheme="minorHAnsi"/>
              </w:rPr>
              <w:t>Figure 14</w:t>
            </w:r>
          </w:p>
        </w:tc>
        <w:tc>
          <w:tcPr>
            <w:tcW w:w="7858" w:type="dxa"/>
            <w:tcBorders>
              <w:top w:val="single" w:sz="4" w:space="0" w:color="auto"/>
              <w:bottom w:val="single" w:sz="4" w:space="0" w:color="auto"/>
            </w:tcBorders>
            <w:vAlign w:val="center"/>
          </w:tcPr>
          <w:p w14:paraId="13634655" w14:textId="77777777" w:rsidR="009E4D15" w:rsidRPr="000C4BEF" w:rsidRDefault="005F00A1" w:rsidP="007C25FF">
            <w:pPr>
              <w:jc w:val="both"/>
              <w:rPr>
                <w:rFonts w:cstheme="minorHAnsi"/>
              </w:rPr>
            </w:pPr>
            <w:r>
              <w:rPr>
                <w:rFonts w:cstheme="minorHAnsi"/>
              </w:rPr>
              <w:t>Graphic of local newspaper headline publicising our work</w:t>
            </w:r>
          </w:p>
        </w:tc>
      </w:tr>
      <w:tr w:rsidR="009E4D15" w:rsidRPr="000C4BEF" w14:paraId="179A821C" w14:textId="77777777" w:rsidTr="00CC2E26">
        <w:tc>
          <w:tcPr>
            <w:tcW w:w="1384" w:type="dxa"/>
            <w:tcBorders>
              <w:top w:val="single" w:sz="4" w:space="0" w:color="auto"/>
              <w:bottom w:val="single" w:sz="4" w:space="0" w:color="auto"/>
            </w:tcBorders>
          </w:tcPr>
          <w:p w14:paraId="79BD2207" w14:textId="77777777" w:rsidR="009E4D15" w:rsidRPr="000C4BEF" w:rsidRDefault="009E4D15">
            <w:pPr>
              <w:rPr>
                <w:rFonts w:cstheme="minorHAnsi"/>
              </w:rPr>
            </w:pPr>
            <w:r w:rsidRPr="000C4BEF">
              <w:rPr>
                <w:rFonts w:cstheme="minorHAnsi"/>
              </w:rPr>
              <w:t>Figure 15</w:t>
            </w:r>
          </w:p>
        </w:tc>
        <w:tc>
          <w:tcPr>
            <w:tcW w:w="7858" w:type="dxa"/>
            <w:tcBorders>
              <w:top w:val="single" w:sz="4" w:space="0" w:color="auto"/>
              <w:bottom w:val="single" w:sz="4" w:space="0" w:color="auto"/>
            </w:tcBorders>
            <w:vAlign w:val="center"/>
          </w:tcPr>
          <w:p w14:paraId="67CF5270" w14:textId="77777777" w:rsidR="009E4D15" w:rsidRPr="000C4BEF" w:rsidRDefault="005F00A1" w:rsidP="007C25FF">
            <w:pPr>
              <w:jc w:val="both"/>
              <w:rPr>
                <w:rFonts w:cstheme="minorHAnsi"/>
              </w:rPr>
            </w:pPr>
            <w:r>
              <w:rPr>
                <w:rFonts w:cstheme="minorHAnsi"/>
              </w:rPr>
              <w:t>Graphic showing before and after concentration of violence in Romford Town</w:t>
            </w:r>
          </w:p>
        </w:tc>
      </w:tr>
      <w:tr w:rsidR="009E4D15" w:rsidRPr="000C4BEF" w14:paraId="6E1A0CA2" w14:textId="77777777" w:rsidTr="00CC2E26">
        <w:tc>
          <w:tcPr>
            <w:tcW w:w="1384" w:type="dxa"/>
            <w:tcBorders>
              <w:top w:val="single" w:sz="4" w:space="0" w:color="auto"/>
              <w:bottom w:val="single" w:sz="4" w:space="0" w:color="auto"/>
            </w:tcBorders>
          </w:tcPr>
          <w:p w14:paraId="1D7E2379" w14:textId="77777777" w:rsidR="009E4D15" w:rsidRPr="000C4BEF" w:rsidRDefault="009E4D15">
            <w:pPr>
              <w:rPr>
                <w:rFonts w:cstheme="minorHAnsi"/>
              </w:rPr>
            </w:pPr>
            <w:r w:rsidRPr="000C4BEF">
              <w:rPr>
                <w:rFonts w:cstheme="minorHAnsi"/>
              </w:rPr>
              <w:t>Figure 16</w:t>
            </w:r>
          </w:p>
        </w:tc>
        <w:tc>
          <w:tcPr>
            <w:tcW w:w="7858" w:type="dxa"/>
            <w:tcBorders>
              <w:top w:val="single" w:sz="4" w:space="0" w:color="auto"/>
              <w:bottom w:val="single" w:sz="4" w:space="0" w:color="auto"/>
            </w:tcBorders>
            <w:vAlign w:val="center"/>
          </w:tcPr>
          <w:p w14:paraId="0B238E62" w14:textId="77777777" w:rsidR="009E4D15" w:rsidRPr="000C4BEF" w:rsidRDefault="007C25FF" w:rsidP="007C25FF">
            <w:pPr>
              <w:jc w:val="both"/>
              <w:rPr>
                <w:rFonts w:cstheme="minorHAnsi"/>
              </w:rPr>
            </w:pPr>
            <w:r>
              <w:t>Chart showing rates of NTE violence per 100,000, Romford compared with average (LAS Data)</w:t>
            </w:r>
          </w:p>
        </w:tc>
      </w:tr>
      <w:tr w:rsidR="009E4D15" w:rsidRPr="000C4BEF" w14:paraId="5F935DDB" w14:textId="77777777" w:rsidTr="00CC2E26">
        <w:tc>
          <w:tcPr>
            <w:tcW w:w="1384" w:type="dxa"/>
            <w:tcBorders>
              <w:top w:val="single" w:sz="4" w:space="0" w:color="auto"/>
            </w:tcBorders>
          </w:tcPr>
          <w:p w14:paraId="7863842E" w14:textId="77777777" w:rsidR="009E4D15" w:rsidRPr="000C4BEF" w:rsidRDefault="009E4D15">
            <w:pPr>
              <w:rPr>
                <w:rFonts w:cstheme="minorHAnsi"/>
              </w:rPr>
            </w:pPr>
          </w:p>
        </w:tc>
        <w:tc>
          <w:tcPr>
            <w:tcW w:w="7858" w:type="dxa"/>
            <w:tcBorders>
              <w:top w:val="single" w:sz="4" w:space="0" w:color="auto"/>
            </w:tcBorders>
            <w:vAlign w:val="center"/>
          </w:tcPr>
          <w:p w14:paraId="1CD2D71E" w14:textId="77777777" w:rsidR="009E4D15" w:rsidRPr="000C4BEF" w:rsidRDefault="009E4D15" w:rsidP="00D87B29">
            <w:pPr>
              <w:rPr>
                <w:rFonts w:cstheme="minorHAnsi"/>
              </w:rPr>
            </w:pPr>
          </w:p>
        </w:tc>
      </w:tr>
      <w:tr w:rsidR="00D87B29" w:rsidRPr="000C4BEF" w14:paraId="6435AB15" w14:textId="77777777" w:rsidTr="00CC2E26">
        <w:tc>
          <w:tcPr>
            <w:tcW w:w="9242" w:type="dxa"/>
            <w:gridSpan w:val="2"/>
          </w:tcPr>
          <w:p w14:paraId="33849119" w14:textId="77777777" w:rsidR="00D87B29" w:rsidRPr="000C4BEF" w:rsidRDefault="00D87B29" w:rsidP="00D87B29">
            <w:pPr>
              <w:jc w:val="center"/>
              <w:rPr>
                <w:rFonts w:cstheme="minorHAnsi"/>
              </w:rPr>
            </w:pPr>
            <w:r w:rsidRPr="000C4BEF">
              <w:rPr>
                <w:rFonts w:cstheme="minorHAnsi"/>
              </w:rPr>
              <w:t>Tables</w:t>
            </w:r>
          </w:p>
          <w:p w14:paraId="7FBF2D31" w14:textId="77777777" w:rsidR="000C4BEF" w:rsidRPr="000C4BEF" w:rsidRDefault="000C4BEF" w:rsidP="00D87B29">
            <w:pPr>
              <w:jc w:val="center"/>
              <w:rPr>
                <w:rFonts w:cstheme="minorHAnsi"/>
              </w:rPr>
            </w:pPr>
          </w:p>
        </w:tc>
      </w:tr>
      <w:tr w:rsidR="009E4D15" w:rsidRPr="000C4BEF" w14:paraId="28C8B8C1" w14:textId="77777777" w:rsidTr="00CC2E26">
        <w:tc>
          <w:tcPr>
            <w:tcW w:w="1384" w:type="dxa"/>
            <w:tcBorders>
              <w:bottom w:val="single" w:sz="4" w:space="0" w:color="auto"/>
            </w:tcBorders>
          </w:tcPr>
          <w:p w14:paraId="79F12F40" w14:textId="77777777" w:rsidR="009E4D15" w:rsidRPr="000C4BEF" w:rsidRDefault="009E4D15">
            <w:pPr>
              <w:rPr>
                <w:rFonts w:cstheme="minorHAnsi"/>
              </w:rPr>
            </w:pPr>
            <w:r w:rsidRPr="000C4BEF">
              <w:rPr>
                <w:rFonts w:cstheme="minorHAnsi"/>
              </w:rPr>
              <w:t>Table 1</w:t>
            </w:r>
          </w:p>
        </w:tc>
        <w:tc>
          <w:tcPr>
            <w:tcW w:w="7858" w:type="dxa"/>
            <w:tcBorders>
              <w:bottom w:val="single" w:sz="4" w:space="0" w:color="auto"/>
            </w:tcBorders>
            <w:vAlign w:val="center"/>
          </w:tcPr>
          <w:p w14:paraId="34AE964C" w14:textId="77777777" w:rsidR="009E4D15" w:rsidRPr="005F00A1" w:rsidRDefault="005F00A1" w:rsidP="007C25FF">
            <w:pPr>
              <w:jc w:val="both"/>
              <w:rPr>
                <w:rFonts w:cstheme="minorHAnsi"/>
              </w:rPr>
            </w:pPr>
            <w:r w:rsidRPr="005F00A1">
              <w:rPr>
                <w:rFonts w:cstheme="minorHAnsi"/>
              </w:rPr>
              <w:t>London Ambulance Service, alcohol related call-out data for Romford 10pm-4am</w:t>
            </w:r>
          </w:p>
        </w:tc>
      </w:tr>
      <w:tr w:rsidR="009E4D15" w:rsidRPr="000C4BEF" w14:paraId="6198758B" w14:textId="77777777" w:rsidTr="00CC2E26">
        <w:tc>
          <w:tcPr>
            <w:tcW w:w="1384" w:type="dxa"/>
            <w:tcBorders>
              <w:top w:val="single" w:sz="4" w:space="0" w:color="auto"/>
              <w:bottom w:val="single" w:sz="4" w:space="0" w:color="auto"/>
            </w:tcBorders>
          </w:tcPr>
          <w:p w14:paraId="3764811B" w14:textId="77777777" w:rsidR="009E4D15" w:rsidRPr="000C4BEF" w:rsidRDefault="009E4D15">
            <w:pPr>
              <w:rPr>
                <w:rFonts w:cstheme="minorHAnsi"/>
              </w:rPr>
            </w:pPr>
            <w:r w:rsidRPr="000C4BEF">
              <w:rPr>
                <w:rFonts w:cstheme="minorHAnsi"/>
              </w:rPr>
              <w:t>Table 2</w:t>
            </w:r>
          </w:p>
        </w:tc>
        <w:tc>
          <w:tcPr>
            <w:tcW w:w="7858" w:type="dxa"/>
            <w:tcBorders>
              <w:top w:val="single" w:sz="4" w:space="0" w:color="auto"/>
              <w:bottom w:val="single" w:sz="4" w:space="0" w:color="auto"/>
            </w:tcBorders>
            <w:vAlign w:val="center"/>
          </w:tcPr>
          <w:p w14:paraId="25B9BD1B" w14:textId="77777777" w:rsidR="009E4D15" w:rsidRPr="005F00A1" w:rsidRDefault="007C25FF" w:rsidP="007C25FF">
            <w:pPr>
              <w:jc w:val="both"/>
              <w:rPr>
                <w:rFonts w:cstheme="minorHAnsi"/>
                <w:iCs/>
              </w:rPr>
            </w:pPr>
            <w:r w:rsidRPr="007C25FF">
              <w:t>Table showing overall change in combined police and ambulance assaults within Romford Town's night time economy</w:t>
            </w:r>
          </w:p>
        </w:tc>
      </w:tr>
      <w:tr w:rsidR="009E4D15" w:rsidRPr="000C4BEF" w14:paraId="778EC0EA" w14:textId="77777777" w:rsidTr="00CC2E26">
        <w:tc>
          <w:tcPr>
            <w:tcW w:w="1384" w:type="dxa"/>
            <w:tcBorders>
              <w:top w:val="single" w:sz="4" w:space="0" w:color="auto"/>
              <w:bottom w:val="single" w:sz="4" w:space="0" w:color="auto"/>
            </w:tcBorders>
          </w:tcPr>
          <w:p w14:paraId="30E2534D" w14:textId="77777777" w:rsidR="009E4D15" w:rsidRPr="000C4BEF" w:rsidRDefault="009E4D15">
            <w:pPr>
              <w:rPr>
                <w:rFonts w:cstheme="minorHAnsi"/>
              </w:rPr>
            </w:pPr>
            <w:r w:rsidRPr="000C4BEF">
              <w:rPr>
                <w:rFonts w:cstheme="minorHAnsi"/>
              </w:rPr>
              <w:t>Table 3</w:t>
            </w:r>
          </w:p>
        </w:tc>
        <w:tc>
          <w:tcPr>
            <w:tcW w:w="7858" w:type="dxa"/>
            <w:tcBorders>
              <w:top w:val="single" w:sz="4" w:space="0" w:color="auto"/>
              <w:bottom w:val="single" w:sz="4" w:space="0" w:color="auto"/>
            </w:tcBorders>
            <w:vAlign w:val="center"/>
          </w:tcPr>
          <w:p w14:paraId="75A289D6" w14:textId="77777777" w:rsidR="009E4D15" w:rsidRPr="000C4BEF" w:rsidRDefault="005F00A1" w:rsidP="007C25FF">
            <w:pPr>
              <w:jc w:val="both"/>
              <w:rPr>
                <w:rFonts w:cstheme="minorHAnsi"/>
              </w:rPr>
            </w:pPr>
            <w:r w:rsidRPr="005F00A1">
              <w:rPr>
                <w:rFonts w:cstheme="minorHAnsi"/>
              </w:rPr>
              <w:t>Socio-Economic Cost changes in violence/assaults</w:t>
            </w:r>
          </w:p>
        </w:tc>
      </w:tr>
    </w:tbl>
    <w:p w14:paraId="3A8BB9AF" w14:textId="77777777" w:rsidR="009E4D15" w:rsidRPr="009E4D15" w:rsidRDefault="009E4D15">
      <w:r w:rsidRPr="009E4D15">
        <w:br w:type="page"/>
      </w:r>
    </w:p>
    <w:p w14:paraId="1D5F3EFA" w14:textId="77777777" w:rsidR="00014D1F" w:rsidRPr="00976C44" w:rsidRDefault="00014D1F" w:rsidP="008A352D">
      <w:pPr>
        <w:spacing w:line="480" w:lineRule="auto"/>
        <w:jc w:val="both"/>
        <w:rPr>
          <w:b/>
          <w:sz w:val="24"/>
          <w:szCs w:val="24"/>
          <w:u w:val="single"/>
        </w:rPr>
      </w:pPr>
      <w:r w:rsidRPr="00976C44">
        <w:rPr>
          <w:b/>
          <w:sz w:val="24"/>
          <w:szCs w:val="24"/>
          <w:u w:val="single"/>
        </w:rPr>
        <w:lastRenderedPageBreak/>
        <w:t>Scanning</w:t>
      </w:r>
    </w:p>
    <w:p w14:paraId="69FFAC79" w14:textId="77777777" w:rsidR="00A34745" w:rsidRPr="00A34745" w:rsidRDefault="00A34745" w:rsidP="00A34745">
      <w:pPr>
        <w:spacing w:line="480" w:lineRule="auto"/>
        <w:jc w:val="both"/>
        <w:rPr>
          <w:lang w:val="en-US"/>
        </w:rPr>
      </w:pPr>
      <w:r w:rsidRPr="00A34745">
        <w:rPr>
          <w:lang w:val="en-US"/>
        </w:rPr>
        <w:t xml:space="preserve">In the mid-1990’s South Street </w:t>
      </w:r>
      <w:r w:rsidR="00D57F2D">
        <w:rPr>
          <w:lang w:val="en-US"/>
        </w:rPr>
        <w:t>running</w:t>
      </w:r>
      <w:r w:rsidRPr="00A34745">
        <w:rPr>
          <w:lang w:val="en-US"/>
        </w:rPr>
        <w:t xml:space="preserve"> through Romford Town Centre (RT), located within Havering, was in severe urban decline and considered by some a no-go area after dark. The council devised a 10-year urban strategy, which coincided with the introduction of relaxed local planning policies, leading to the development of new food and drink businesses. Romford’s Urban Strategy addressed problems of urban decline</w:t>
      </w:r>
      <w:r w:rsidR="00D57F2D">
        <w:rPr>
          <w:lang w:val="en-US"/>
        </w:rPr>
        <w:t xml:space="preserve">, making </w:t>
      </w:r>
      <w:r w:rsidRPr="00A34745">
        <w:rPr>
          <w:lang w:val="en-US"/>
        </w:rPr>
        <w:t xml:space="preserve">the town home to 41 restaurants, 21 bars/pubs and 4 nightclubs. Allowing growth in availability </w:t>
      </w:r>
      <w:r w:rsidR="00D57F2D">
        <w:rPr>
          <w:lang w:val="en-US"/>
        </w:rPr>
        <w:t>of</w:t>
      </w:r>
      <w:r w:rsidRPr="00A34745">
        <w:rPr>
          <w:lang w:val="en-US"/>
        </w:rPr>
        <w:t xml:space="preserve"> late night venues benefited the borough immensely, economically and socially.</w:t>
      </w:r>
    </w:p>
    <w:p w14:paraId="10888BE1" w14:textId="77777777" w:rsidR="00A34745" w:rsidRPr="00A34745" w:rsidRDefault="00A34745" w:rsidP="00A34745">
      <w:pPr>
        <w:spacing w:line="480" w:lineRule="auto"/>
        <w:jc w:val="both"/>
        <w:rPr>
          <w:lang w:val="en-US"/>
        </w:rPr>
      </w:pPr>
      <w:r w:rsidRPr="00A34745">
        <w:rPr>
          <w:lang w:val="en-US"/>
        </w:rPr>
        <w:t>However, this brought about different challenges – RT became synonymous with night</w:t>
      </w:r>
      <w:r w:rsidR="00D57F2D">
        <w:rPr>
          <w:lang w:val="en-US"/>
        </w:rPr>
        <w:t>-</w:t>
      </w:r>
      <w:r w:rsidRPr="00A34745">
        <w:rPr>
          <w:lang w:val="en-US"/>
        </w:rPr>
        <w:t>time violence and disorder linked to its burgeoning night</w:t>
      </w:r>
      <w:r w:rsidR="00D57F2D">
        <w:rPr>
          <w:lang w:val="en-US"/>
        </w:rPr>
        <w:t>-</w:t>
      </w:r>
      <w:r w:rsidRPr="00A34745">
        <w:rPr>
          <w:lang w:val="en-US"/>
        </w:rPr>
        <w:t>time economy (NTE) attracting 11,000 visitors every Friday and Saturday night. By 2009/10:-</w:t>
      </w:r>
    </w:p>
    <w:p w14:paraId="616AFC1F" w14:textId="77777777" w:rsidR="00A34745" w:rsidRPr="00A34745" w:rsidRDefault="00D57F2D" w:rsidP="00A34745">
      <w:pPr>
        <w:numPr>
          <w:ilvl w:val="0"/>
          <w:numId w:val="19"/>
        </w:numPr>
        <w:spacing w:line="480" w:lineRule="auto"/>
        <w:jc w:val="both"/>
      </w:pPr>
      <w:r w:rsidRPr="00A34745">
        <w:rPr>
          <w:noProof/>
          <w:lang w:val="en-US"/>
        </w:rPr>
        <w:drawing>
          <wp:anchor distT="0" distB="0" distL="114300" distR="114300" simplePos="0" relativeHeight="251663360" behindDoc="1" locked="0" layoutInCell="1" allowOverlap="1" wp14:anchorId="5B75F411" wp14:editId="113255D3">
            <wp:simplePos x="0" y="0"/>
            <wp:positionH relativeFrom="column">
              <wp:posOffset>2327275</wp:posOffset>
            </wp:positionH>
            <wp:positionV relativeFrom="paragraph">
              <wp:posOffset>636905</wp:posOffset>
            </wp:positionV>
            <wp:extent cx="3419475" cy="2847975"/>
            <wp:effectExtent l="38100" t="38100" r="104775" b="104775"/>
            <wp:wrapTight wrapText="bothSides">
              <wp:wrapPolygon edited="0">
                <wp:start x="0" y="-289"/>
                <wp:lineTo x="-241" y="-144"/>
                <wp:lineTo x="-241" y="21817"/>
                <wp:lineTo x="0" y="22250"/>
                <wp:lineTo x="21901" y="22250"/>
                <wp:lineTo x="22142" y="20805"/>
                <wp:lineTo x="22142" y="2167"/>
                <wp:lineTo x="21901" y="0"/>
                <wp:lineTo x="21901" y="-289"/>
                <wp:lineTo x="0" y="-289"/>
              </wp:wrapPolygon>
            </wp:wrapTight>
            <wp:docPr id="14" name="Picture 1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284797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34745" w:rsidRPr="00A34745">
        <w:t>RT had the highest rate of violence with injury (</w:t>
      </w:r>
      <w:r w:rsidR="00355669">
        <w:t>assault</w:t>
      </w:r>
      <w:r w:rsidR="00EC29D3">
        <w:t>, also referred to as VWI</w:t>
      </w:r>
      <w:r w:rsidR="00A34745" w:rsidRPr="00A34745">
        <w:t xml:space="preserve">) per 100,000 visitors of all Metropolitan Centre’s regionally </w:t>
      </w:r>
      <w:r w:rsidR="00A34745" w:rsidRPr="00A34745">
        <w:rPr>
          <w:i/>
        </w:rPr>
        <w:t>(based on GLA estimates for day/night time populations).</w:t>
      </w:r>
    </w:p>
    <w:p w14:paraId="605712BE" w14:textId="77777777" w:rsidR="00A34745" w:rsidRPr="00A34745" w:rsidRDefault="00A34745" w:rsidP="00A34745">
      <w:pPr>
        <w:numPr>
          <w:ilvl w:val="0"/>
          <w:numId w:val="19"/>
        </w:numPr>
        <w:spacing w:line="480" w:lineRule="auto"/>
        <w:jc w:val="both"/>
      </w:pPr>
      <w:r w:rsidRPr="00A34745">
        <w:t>RT ward was 2</w:t>
      </w:r>
      <w:r w:rsidRPr="00A34745">
        <w:rPr>
          <w:vertAlign w:val="superscript"/>
        </w:rPr>
        <w:t>nd</w:t>
      </w:r>
      <w:r w:rsidRPr="00A34745">
        <w:t xml:space="preserve"> highest volume location for </w:t>
      </w:r>
      <w:r w:rsidR="00355669">
        <w:t>v</w:t>
      </w:r>
      <w:r w:rsidRPr="00A34745">
        <w:t xml:space="preserve">iolence against the </w:t>
      </w:r>
      <w:r w:rsidR="00355669">
        <w:t>p</w:t>
      </w:r>
      <w:r w:rsidRPr="00A34745">
        <w:t xml:space="preserve">erson in the entire London region, </w:t>
      </w:r>
      <w:r w:rsidR="00355669">
        <w:t>behind the</w:t>
      </w:r>
      <w:r w:rsidRPr="00A34745">
        <w:t xml:space="preserve"> West End/St James area.</w:t>
      </w:r>
    </w:p>
    <w:p w14:paraId="0776E8EE" w14:textId="77777777" w:rsidR="00A34745" w:rsidRPr="00A34745" w:rsidRDefault="00A34745" w:rsidP="00A34745">
      <w:pPr>
        <w:numPr>
          <w:ilvl w:val="0"/>
          <w:numId w:val="19"/>
        </w:numPr>
        <w:spacing w:line="480" w:lineRule="auto"/>
        <w:jc w:val="both"/>
      </w:pPr>
      <w:r w:rsidRPr="00A34745">
        <w:t xml:space="preserve">RT experienced increases in Violence against the Person of +27% (697 recorded crimes, more than half being assault and wounding) over the preceding three-years, contrasting with an overall decline </w:t>
      </w:r>
      <w:r w:rsidR="00355669">
        <w:t>overall crime and violence</w:t>
      </w:r>
      <w:r w:rsidRPr="00A34745">
        <w:t xml:space="preserve"> across Havering.</w:t>
      </w:r>
    </w:p>
    <w:p w14:paraId="77D2A722" w14:textId="77777777" w:rsidR="00A34745" w:rsidRPr="00A34745" w:rsidRDefault="00D57F2D" w:rsidP="00A34745">
      <w:pPr>
        <w:numPr>
          <w:ilvl w:val="0"/>
          <w:numId w:val="19"/>
        </w:numPr>
        <w:spacing w:line="480" w:lineRule="auto"/>
        <w:jc w:val="both"/>
      </w:pPr>
      <w:r w:rsidRPr="00A34745">
        <w:rPr>
          <w:noProof/>
          <w:lang w:val="en-US"/>
        </w:rPr>
        <w:lastRenderedPageBreak/>
        <w:drawing>
          <wp:anchor distT="0" distB="0" distL="114300" distR="114300" simplePos="0" relativeHeight="251666432" behindDoc="1" locked="0" layoutInCell="1" allowOverlap="1" wp14:anchorId="29678EAE" wp14:editId="531347A8">
            <wp:simplePos x="0" y="0"/>
            <wp:positionH relativeFrom="column">
              <wp:posOffset>2306320</wp:posOffset>
            </wp:positionH>
            <wp:positionV relativeFrom="paragraph">
              <wp:posOffset>1905</wp:posOffset>
            </wp:positionV>
            <wp:extent cx="3495675" cy="2619375"/>
            <wp:effectExtent l="38100" t="38100" r="104775" b="104775"/>
            <wp:wrapTight wrapText="bothSides">
              <wp:wrapPolygon edited="0">
                <wp:start x="0" y="-314"/>
                <wp:lineTo x="-235" y="-157"/>
                <wp:lineTo x="-235" y="21836"/>
                <wp:lineTo x="0" y="22307"/>
                <wp:lineTo x="21894" y="22307"/>
                <wp:lineTo x="22130" y="20108"/>
                <wp:lineTo x="22130" y="2356"/>
                <wp:lineTo x="21894" y="0"/>
                <wp:lineTo x="21894" y="-314"/>
                <wp:lineTo x="0" y="-314"/>
              </wp:wrapPolygon>
            </wp:wrapTight>
            <wp:docPr id="11" name="Picture 1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261937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34745" w:rsidRPr="00A34745">
        <w:t xml:space="preserve">London Ambulance Service (LAS) data also showed an increase of +16% (185) in the number of patients treated for assault injuries in the same period. The number of LAS assaults in RT in 2009/10 was the second highest of the decade. </w:t>
      </w:r>
    </w:p>
    <w:p w14:paraId="6762B7CA" w14:textId="77777777" w:rsidR="00A34745" w:rsidRPr="00A34745" w:rsidRDefault="00A34745" w:rsidP="00A34745">
      <w:pPr>
        <w:spacing w:line="480" w:lineRule="auto"/>
        <w:jc w:val="both"/>
        <w:rPr>
          <w:lang w:val="en-US"/>
        </w:rPr>
      </w:pPr>
      <w:r w:rsidRPr="00A34745">
        <w:rPr>
          <w:lang w:val="en-US"/>
        </w:rPr>
        <w:t>Violent crime was identified as a strategic priority for the Havering Community Safety Partnership. Furthermore, demand for change was also evident from other sources.</w:t>
      </w:r>
    </w:p>
    <w:p w14:paraId="5131A4B6" w14:textId="77777777" w:rsidR="00A34745" w:rsidRPr="00A34745" w:rsidRDefault="00A34745" w:rsidP="00A34745">
      <w:pPr>
        <w:numPr>
          <w:ilvl w:val="0"/>
          <w:numId w:val="20"/>
        </w:numPr>
        <w:spacing w:line="480" w:lineRule="auto"/>
        <w:jc w:val="both"/>
      </w:pPr>
      <w:r w:rsidRPr="00A34745">
        <w:t>Local newspapers highlighted Romford Town’s position as one of the highest volume locations regionally for violence.</w:t>
      </w:r>
    </w:p>
    <w:p w14:paraId="7888BC45" w14:textId="77777777" w:rsidR="00A34745" w:rsidRPr="00A34745" w:rsidRDefault="00A34745" w:rsidP="00A34745">
      <w:pPr>
        <w:numPr>
          <w:ilvl w:val="0"/>
          <w:numId w:val="20"/>
        </w:numPr>
        <w:spacing w:line="480" w:lineRule="auto"/>
        <w:jc w:val="both"/>
      </w:pPr>
      <w:r w:rsidRPr="00A34745">
        <w:t xml:space="preserve">Results from the Metropolitan Police Public Attitude Survey showed 37% of residents thought drunk and rowdy behaviour was </w:t>
      </w:r>
      <w:r w:rsidR="00355669">
        <w:t>problematic</w:t>
      </w:r>
      <w:r w:rsidRPr="00A34745">
        <w:t xml:space="preserve"> locally (approx. 1,920 respondents, 12-months to July-09).</w:t>
      </w:r>
    </w:p>
    <w:p w14:paraId="30ABA152" w14:textId="77777777" w:rsidR="00A34745" w:rsidRPr="00A34745" w:rsidRDefault="00A34745" w:rsidP="00A34745">
      <w:pPr>
        <w:numPr>
          <w:ilvl w:val="0"/>
          <w:numId w:val="20"/>
        </w:numPr>
        <w:spacing w:line="480" w:lineRule="auto"/>
        <w:jc w:val="both"/>
      </w:pPr>
      <w:r w:rsidRPr="00A34745">
        <w:t>A Market Research UK survey conducted for Havering showed just 55% of residents felt safe after dark.</w:t>
      </w:r>
    </w:p>
    <w:p w14:paraId="4358A32D" w14:textId="77777777" w:rsidR="00A34745" w:rsidRPr="00A34745" w:rsidRDefault="00A34745" w:rsidP="00A34745">
      <w:pPr>
        <w:spacing w:line="480" w:lineRule="auto"/>
        <w:jc w:val="both"/>
        <w:rPr>
          <w:lang w:val="en-US"/>
        </w:rPr>
      </w:pPr>
      <w:r w:rsidRPr="00A34745">
        <w:rPr>
          <w:lang w:val="en-US"/>
        </w:rPr>
        <w:t>Not all violent crime in RT occurred within the night time economy (NTE). However, t</w:t>
      </w:r>
      <w:r w:rsidR="00355669">
        <w:rPr>
          <w:lang w:val="en-US"/>
        </w:rPr>
        <w:t>he 9pm-6am periods of a Friday/</w:t>
      </w:r>
      <w:r w:rsidRPr="00A34745">
        <w:rPr>
          <w:lang w:val="en-US"/>
        </w:rPr>
        <w:t xml:space="preserve">Saturday night in RT, in effect 10% of hours in a week (18/168), is when 55% of all violent crime occurred – an acute temporal pattern and a significant overrepresentation (80-20 rule). One </w:t>
      </w:r>
      <w:r w:rsidR="00D57F2D" w:rsidRPr="00A34745">
        <w:rPr>
          <w:lang w:val="en-US"/>
        </w:rPr>
        <w:t>hypothesis</w:t>
      </w:r>
      <w:r w:rsidRPr="00A34745">
        <w:rPr>
          <w:lang w:val="en-US"/>
        </w:rPr>
        <w:t xml:space="preserve"> was that the rise in violence, and disproportionate amount in NTE periods, may just be the result of an increased night time population. </w:t>
      </w:r>
    </w:p>
    <w:p w14:paraId="3A78CDC4" w14:textId="515F5783" w:rsidR="00A34745" w:rsidRPr="00A34745" w:rsidRDefault="00A34745" w:rsidP="00A34745">
      <w:pPr>
        <w:spacing w:line="480" w:lineRule="auto"/>
        <w:jc w:val="both"/>
        <w:rPr>
          <w:lang w:val="en-US"/>
        </w:rPr>
      </w:pPr>
      <w:r w:rsidRPr="00A34745">
        <w:rPr>
          <w:lang w:val="en-US"/>
        </w:rPr>
        <w:lastRenderedPageBreak/>
        <w:t>According to the Home Office</w:t>
      </w:r>
      <w:r w:rsidR="00A82BF1">
        <w:rPr>
          <w:lang w:val="en-US"/>
        </w:rPr>
        <w:t xml:space="preserve"> (2011</w:t>
      </w:r>
      <w:r w:rsidR="005F21D9">
        <w:rPr>
          <w:lang w:val="en-US"/>
        </w:rPr>
        <w:t>)</w:t>
      </w:r>
      <w:r w:rsidRPr="00A34745">
        <w:rPr>
          <w:lang w:val="en-US"/>
        </w:rPr>
        <w:t xml:space="preserve">, the average socio-economic cost of </w:t>
      </w:r>
      <w:r w:rsidR="00355669">
        <w:rPr>
          <w:lang w:val="en-US"/>
        </w:rPr>
        <w:t>assault</w:t>
      </w:r>
      <w:r w:rsidRPr="00A34745">
        <w:rPr>
          <w:lang w:val="en-US"/>
        </w:rPr>
        <w:t xml:space="preserve"> is £9,970 whilst a serious </w:t>
      </w:r>
      <w:r w:rsidR="00355669">
        <w:rPr>
          <w:lang w:val="en-US"/>
        </w:rPr>
        <w:t>assault</w:t>
      </w:r>
      <w:r w:rsidRPr="00A34745">
        <w:rPr>
          <w:lang w:val="en-US"/>
        </w:rPr>
        <w:t xml:space="preserve"> is £25,747. After Homicide and Rape, these are the two costliest crimes to society. In 2009/10 the socio-economic cost of </w:t>
      </w:r>
      <w:r w:rsidR="00355669">
        <w:rPr>
          <w:lang w:val="en-US"/>
        </w:rPr>
        <w:t>assault</w:t>
      </w:r>
      <w:r w:rsidRPr="00A34745">
        <w:rPr>
          <w:lang w:val="en-US"/>
        </w:rPr>
        <w:t xml:space="preserve"> in RT was £</w:t>
      </w:r>
      <w:r w:rsidR="00877A97">
        <w:rPr>
          <w:lang w:val="en-US"/>
        </w:rPr>
        <w:t>5,178,910</w:t>
      </w:r>
      <w:r w:rsidR="00C267B9">
        <w:rPr>
          <w:lang w:val="en-US"/>
        </w:rPr>
        <w:t xml:space="preserve"> ($8.1m)</w:t>
      </w:r>
      <w:r w:rsidRPr="00A34745">
        <w:rPr>
          <w:lang w:val="en-US"/>
        </w:rPr>
        <w:t>. Triangulation of Police and LAS data showed 75% of patients treated for assault injuries did not report to police, these victims contributed a further £41,000</w:t>
      </w:r>
      <w:r w:rsidR="00C267B9">
        <w:rPr>
          <w:lang w:val="en-US"/>
        </w:rPr>
        <w:t xml:space="preserve"> ($65k)</w:t>
      </w:r>
      <w:r w:rsidRPr="00A34745">
        <w:rPr>
          <w:lang w:val="en-US"/>
        </w:rPr>
        <w:t xml:space="preserve"> in LAS call-outs (estim</w:t>
      </w:r>
      <w:r w:rsidR="00E927D4">
        <w:rPr>
          <w:lang w:val="en-US"/>
        </w:rPr>
        <w:t>ated average of £300</w:t>
      </w:r>
      <w:r w:rsidR="00C267B9">
        <w:rPr>
          <w:lang w:val="en-US"/>
        </w:rPr>
        <w:t>/$472</w:t>
      </w:r>
      <w:r w:rsidR="00E927D4">
        <w:rPr>
          <w:lang w:val="en-US"/>
        </w:rPr>
        <w:t xml:space="preserve"> per call).</w:t>
      </w:r>
    </w:p>
    <w:p w14:paraId="477A9891" w14:textId="77777777" w:rsidR="00A34745" w:rsidRPr="00A34745" w:rsidRDefault="00B807B2" w:rsidP="00A34745">
      <w:pPr>
        <w:spacing w:line="480" w:lineRule="auto"/>
        <w:jc w:val="both"/>
        <w:rPr>
          <w:lang w:val="en-US"/>
        </w:rPr>
      </w:pPr>
      <w:r>
        <w:rPr>
          <w:noProof/>
          <w:lang w:val="en-US"/>
        </w:rPr>
        <mc:AlternateContent>
          <mc:Choice Requires="wpg">
            <w:drawing>
              <wp:anchor distT="0" distB="0" distL="114300" distR="114300" simplePos="0" relativeHeight="251722240" behindDoc="0" locked="0" layoutInCell="1" allowOverlap="1" wp14:anchorId="235DCB3F" wp14:editId="25B0E73A">
                <wp:simplePos x="0" y="0"/>
                <wp:positionH relativeFrom="column">
                  <wp:posOffset>1905000</wp:posOffset>
                </wp:positionH>
                <wp:positionV relativeFrom="paragraph">
                  <wp:posOffset>1664970</wp:posOffset>
                </wp:positionV>
                <wp:extent cx="3858260" cy="2967990"/>
                <wp:effectExtent l="57150" t="57150" r="123190" b="99060"/>
                <wp:wrapTight wrapText="bothSides">
                  <wp:wrapPolygon edited="0">
                    <wp:start x="0" y="-416"/>
                    <wp:lineTo x="-320" y="-277"/>
                    <wp:lineTo x="-320" y="21628"/>
                    <wp:lineTo x="0" y="22182"/>
                    <wp:lineTo x="21863" y="22182"/>
                    <wp:lineTo x="22076" y="21905"/>
                    <wp:lineTo x="22183" y="19687"/>
                    <wp:lineTo x="22183" y="1941"/>
                    <wp:lineTo x="21863" y="-139"/>
                    <wp:lineTo x="21863" y="-416"/>
                    <wp:lineTo x="0" y="-416"/>
                  </wp:wrapPolygon>
                </wp:wrapTight>
                <wp:docPr id="388" name="Group 388"/>
                <wp:cNvGraphicFramePr/>
                <a:graphic xmlns:a="http://schemas.openxmlformats.org/drawingml/2006/main">
                  <a:graphicData uri="http://schemas.microsoft.com/office/word/2010/wordprocessingGroup">
                    <wpg:wgp>
                      <wpg:cNvGrpSpPr/>
                      <wpg:grpSpPr>
                        <a:xfrm>
                          <a:off x="0" y="0"/>
                          <a:ext cx="3858260" cy="2967990"/>
                          <a:chOff x="0" y="0"/>
                          <a:chExt cx="3858260" cy="2967990"/>
                        </a:xfrm>
                        <a:effectLst>
                          <a:outerShdw blurRad="50800" dist="38100" dir="2700000" algn="tl" rotWithShape="0">
                            <a:prstClr val="black">
                              <a:alpha val="40000"/>
                            </a:prstClr>
                          </a:outerShdw>
                        </a:effectLst>
                      </wpg:grpSpPr>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7625" cy="2486025"/>
                          </a:xfrm>
                          <a:prstGeom prst="rect">
                            <a:avLst/>
                          </a:prstGeom>
                          <a:ln>
                            <a:solidFill>
                              <a:schemeClr val="tx1"/>
                            </a:solidFill>
                          </a:ln>
                        </pic:spPr>
                      </pic:pic>
                      <wps:wsp>
                        <wps:cNvPr id="21" name="Text Box 21"/>
                        <wps:cNvSpPr txBox="1"/>
                        <wps:spPr>
                          <a:xfrm>
                            <a:off x="0" y="2562225"/>
                            <a:ext cx="3858260" cy="405765"/>
                          </a:xfrm>
                          <a:prstGeom prst="rect">
                            <a:avLst/>
                          </a:prstGeom>
                          <a:solidFill>
                            <a:prstClr val="white"/>
                          </a:solidFill>
                          <a:ln>
                            <a:noFill/>
                          </a:ln>
                          <a:effectLst/>
                        </wps:spPr>
                        <wps:txbx>
                          <w:txbxContent>
                            <w:p w14:paraId="28F4CD05" w14:textId="77777777" w:rsidR="00263094" w:rsidRPr="00621C3F" w:rsidRDefault="00263094" w:rsidP="002A1B3E">
                              <w:pPr>
                                <w:pStyle w:val="Caption"/>
                                <w:rPr>
                                  <w:noProof/>
                                  <w:color w:val="002060"/>
                                </w:rPr>
                              </w:pPr>
                              <w:r w:rsidRPr="00621C3F">
                                <w:rPr>
                                  <w:color w:val="002060"/>
                                </w:rPr>
                                <w:t>Figure 3 Outcome of assault patient data for those attending Accident &amp; Emergency departments (ER) in Havering 2012-13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5DCB3F" id="Group 388" o:spid="_x0000_s1026" style="position:absolute;left:0;text-align:left;margin-left:150pt;margin-top:131.1pt;width:303.8pt;height:233.7pt;z-index:251722240" coordsize="38582,2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">
                <v:shape id="Picture 13" o:spid="_x0000_s1027" type="#_x0000_t75" style="position:absolute;width:38576;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cnnBAAAA2wAAAA8AAABkcnMvZG93bnJldi54bWxET01rwkAQvRf6H5YpeCm6aYUi0VWaUkU8&#10;CEbxPMmOSTA7G7JbXf+9Kwi9zeN9zmwRTCsu1LvGsoKPUQKCuLS64UrBYb8cTkA4j6yxtUwKbuRg&#10;MX99mWGq7ZV3dMl9JWIIuxQV1N53qZSurMmgG9mOOHIn2xv0EfaV1D1eY7hp5WeSfEmDDceGGjv6&#10;qak8539GwWZ5y7IsvB8dtvR7XG2LdREKpQZv4XsKwlPw/+Kne63j/DE8fo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McnnBAAAA2wAAAA8AAAAAAAAAAAAAAAAAnwIA&#10;AGRycy9kb3ducmV2LnhtbFBLBQYAAAAABAAEAPcAAACNAwAAAAA=&#10;" stroked="t" strokecolor="black [3213]">
                  <v:imagedata r:id="rId42" o:title=""/>
                  <v:path arrowok="t"/>
                </v:shape>
                <v:shapetype id="_x0000_t202" coordsize="21600,21600" o:spt="202" path="m,l,21600r21600,l21600,xe">
                  <v:stroke joinstyle="miter"/>
                  <v:path gradientshapeok="t" o:connecttype="rect"/>
                </v:shapetype>
                <v:shape id="Text Box 21" o:spid="_x0000_s1028" type="#_x0000_t202" style="position:absolute;top:25622;width:38582;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28F4CD05" w14:textId="77777777" w:rsidR="00263094" w:rsidRPr="00621C3F" w:rsidRDefault="00263094" w:rsidP="002A1B3E">
                        <w:pPr>
                          <w:pStyle w:val="Caption"/>
                          <w:rPr>
                            <w:noProof/>
                            <w:color w:val="002060"/>
                          </w:rPr>
                        </w:pPr>
                        <w:r w:rsidRPr="00621C3F">
                          <w:rPr>
                            <w:color w:val="002060"/>
                          </w:rPr>
                          <w:t>Figure 3 Outcome of assault patient data for those attending Accident &amp; Emergency departments (ER) in Havering 2012-13</w:t>
                        </w:r>
                      </w:p>
                    </w:txbxContent>
                  </v:textbox>
                </v:shape>
                <w10:wrap type="tight"/>
              </v:group>
            </w:pict>
          </mc:Fallback>
        </mc:AlternateContent>
      </w:r>
      <w:r w:rsidR="00A34745" w:rsidRPr="00A34745">
        <w:rPr>
          <w:lang w:val="en-US"/>
        </w:rPr>
        <w:t xml:space="preserve">Furthermore, the Crime Survey for England &amp; Wales 2012/13 (CSEW) found that 89% of wounding victims are emotionally affected, whilst health consequences can include loss of confidence and fear (39% of victims), insomnia (33%), anxiety or panic attacks (28%) and depression (15%). </w:t>
      </w:r>
      <w:r w:rsidR="00D57F2D">
        <w:rPr>
          <w:lang w:val="en-US"/>
        </w:rPr>
        <w:t>Local hospital data</w:t>
      </w:r>
      <w:r w:rsidR="00A34745" w:rsidRPr="00A34745">
        <w:rPr>
          <w:lang w:val="en-US"/>
        </w:rPr>
        <w:t xml:space="preserve"> found that </w:t>
      </w:r>
      <w:r w:rsidR="00D57F2D">
        <w:rPr>
          <w:lang w:val="en-US"/>
        </w:rPr>
        <w:t>6</w:t>
      </w:r>
      <w:r w:rsidR="00A34745" w:rsidRPr="00A34745">
        <w:rPr>
          <w:lang w:val="en-US"/>
        </w:rPr>
        <w:t>% of vi</w:t>
      </w:r>
      <w:r w:rsidR="00E927D4">
        <w:rPr>
          <w:lang w:val="en-US"/>
        </w:rPr>
        <w:t xml:space="preserve">ctims required a hospital stay and </w:t>
      </w:r>
      <w:r w:rsidR="00A34745" w:rsidRPr="00A34745">
        <w:rPr>
          <w:lang w:val="en-US"/>
        </w:rPr>
        <w:t xml:space="preserve">over a </w:t>
      </w:r>
      <w:r w:rsidR="00D57F2D">
        <w:rPr>
          <w:lang w:val="en-US"/>
        </w:rPr>
        <w:t>quarter</w:t>
      </w:r>
      <w:r w:rsidR="00A34745" w:rsidRPr="00A34745">
        <w:rPr>
          <w:lang w:val="en-US"/>
        </w:rPr>
        <w:t xml:space="preserve"> (</w:t>
      </w:r>
      <w:r w:rsidR="00D57F2D">
        <w:rPr>
          <w:lang w:val="en-US"/>
        </w:rPr>
        <w:t>26</w:t>
      </w:r>
      <w:r w:rsidR="00A34745" w:rsidRPr="00A34745">
        <w:rPr>
          <w:lang w:val="en-US"/>
        </w:rPr>
        <w:t xml:space="preserve">%) later sought medical attention from a </w:t>
      </w:r>
      <w:r w:rsidR="00E927D4">
        <w:rPr>
          <w:lang w:val="en-US"/>
        </w:rPr>
        <w:t>healthcare professional</w:t>
      </w:r>
      <w:r w:rsidR="00A34745" w:rsidRPr="00A34745">
        <w:rPr>
          <w:lang w:val="en-US"/>
        </w:rPr>
        <w:t xml:space="preserve"> for physical injuries. This demonstrates the impact of violence continu</w:t>
      </w:r>
      <w:r w:rsidR="00D57F2D">
        <w:rPr>
          <w:lang w:val="en-US"/>
        </w:rPr>
        <w:t>ing</w:t>
      </w:r>
      <w:r w:rsidR="00A34745" w:rsidRPr="00A34745">
        <w:rPr>
          <w:lang w:val="en-US"/>
        </w:rPr>
        <w:t xml:space="preserve"> to affect victims and services beyond the initial event.</w:t>
      </w:r>
    </w:p>
    <w:p w14:paraId="453BCDA4" w14:textId="77777777" w:rsidR="00A34745" w:rsidRPr="00A34745" w:rsidRDefault="00A34745" w:rsidP="00A34745">
      <w:pPr>
        <w:spacing w:line="480" w:lineRule="auto"/>
        <w:jc w:val="both"/>
        <w:rPr>
          <w:lang w:val="en-US"/>
        </w:rPr>
      </w:pPr>
      <w:r w:rsidRPr="00A34745">
        <w:rPr>
          <w:lang w:val="en-US"/>
        </w:rPr>
        <w:t xml:space="preserve">A problem profile was produced by the police and council with a renewed focus on </w:t>
      </w:r>
      <w:r w:rsidR="00E927D4">
        <w:rPr>
          <w:lang w:val="en-US"/>
        </w:rPr>
        <w:t>assault</w:t>
      </w:r>
      <w:r w:rsidRPr="00A34745">
        <w:rPr>
          <w:lang w:val="en-US"/>
        </w:rPr>
        <w:t xml:space="preserve"> in the NTE to identify in-depth issues that could be addressed using an intelligence-led approach.</w:t>
      </w:r>
    </w:p>
    <w:p w14:paraId="224CD3B0" w14:textId="5C425F0D" w:rsidR="005356F0" w:rsidRPr="00976C44" w:rsidRDefault="00A34745" w:rsidP="00A34745">
      <w:pPr>
        <w:spacing w:line="480" w:lineRule="auto"/>
        <w:jc w:val="both"/>
        <w:rPr>
          <w:b/>
        </w:rPr>
      </w:pPr>
      <w:r w:rsidRPr="00A34745">
        <w:rPr>
          <w:b/>
          <w:lang w:val="en-US"/>
        </w:rPr>
        <w:t xml:space="preserve">Words: </w:t>
      </w:r>
      <w:r w:rsidR="00CC2E26">
        <w:rPr>
          <w:b/>
          <w:lang w:val="en-US"/>
        </w:rPr>
        <w:t>624</w:t>
      </w:r>
    </w:p>
    <w:p w14:paraId="7861C8DF" w14:textId="77777777" w:rsidR="00014D1F" w:rsidRPr="00976C44" w:rsidRDefault="00014D1F" w:rsidP="008A352D">
      <w:pPr>
        <w:spacing w:line="480" w:lineRule="auto"/>
        <w:jc w:val="both"/>
        <w:rPr>
          <w:b/>
          <w:sz w:val="24"/>
          <w:szCs w:val="24"/>
          <w:u w:val="single"/>
        </w:rPr>
      </w:pPr>
      <w:r w:rsidRPr="00976C44">
        <w:rPr>
          <w:b/>
          <w:sz w:val="24"/>
          <w:szCs w:val="24"/>
          <w:u w:val="single"/>
        </w:rPr>
        <w:br w:type="page"/>
      </w:r>
    </w:p>
    <w:p w14:paraId="5A640D38" w14:textId="77777777" w:rsidR="00C22134" w:rsidRPr="00976C44" w:rsidRDefault="00C22134" w:rsidP="008A352D">
      <w:pPr>
        <w:spacing w:line="480" w:lineRule="auto"/>
        <w:jc w:val="both"/>
        <w:rPr>
          <w:b/>
          <w:sz w:val="24"/>
          <w:szCs w:val="24"/>
          <w:u w:val="single"/>
        </w:rPr>
      </w:pPr>
      <w:r w:rsidRPr="00976C44">
        <w:rPr>
          <w:b/>
          <w:sz w:val="24"/>
          <w:szCs w:val="24"/>
          <w:u w:val="single"/>
        </w:rPr>
        <w:lastRenderedPageBreak/>
        <w:t>Analysis</w:t>
      </w:r>
    </w:p>
    <w:p w14:paraId="4B5C0113" w14:textId="20AE6897" w:rsidR="006C2810" w:rsidRPr="006C2810" w:rsidRDefault="006C2810" w:rsidP="006C2810">
      <w:pPr>
        <w:spacing w:line="480" w:lineRule="auto"/>
        <w:ind w:right="180"/>
        <w:jc w:val="both"/>
        <w:rPr>
          <w:rFonts w:cstheme="minorHAnsi"/>
        </w:rPr>
      </w:pPr>
      <w:r w:rsidRPr="006C2810">
        <w:rPr>
          <w:rFonts w:cstheme="minorHAnsi"/>
        </w:rPr>
        <w:t xml:space="preserve">Victim-offender-location analysis is based on </w:t>
      </w:r>
      <w:r>
        <w:rPr>
          <w:rFonts w:cstheme="minorHAnsi"/>
        </w:rPr>
        <w:t>assault</w:t>
      </w:r>
      <w:r w:rsidRPr="006C2810">
        <w:rPr>
          <w:rFonts w:cstheme="minorHAnsi"/>
        </w:rPr>
        <w:t xml:space="preserve"> offences recorded by police and LAS assault data. . It should be noted that triangulation of LAS Assault and </w:t>
      </w:r>
      <w:r w:rsidR="00035933">
        <w:rPr>
          <w:rFonts w:cstheme="minorHAnsi"/>
        </w:rPr>
        <w:t>police assault</w:t>
      </w:r>
      <w:r w:rsidRPr="006C2810">
        <w:rPr>
          <w:rFonts w:cstheme="minorHAnsi"/>
        </w:rPr>
        <w:t xml:space="preserve"> data found just 1 in 4 LAS patients treated were represented within the </w:t>
      </w:r>
      <w:r w:rsidR="00035933">
        <w:rPr>
          <w:rFonts w:cstheme="minorHAnsi"/>
        </w:rPr>
        <w:t>police</w:t>
      </w:r>
      <w:r w:rsidRPr="006C2810">
        <w:rPr>
          <w:rFonts w:cstheme="minorHAnsi"/>
        </w:rPr>
        <w:t xml:space="preserve"> data, highlighting a high level of underreporting of NTE violence (40% of</w:t>
      </w:r>
      <w:r w:rsidR="00CC2E26">
        <w:rPr>
          <w:rFonts w:cstheme="minorHAnsi"/>
        </w:rPr>
        <w:t xml:space="preserve"> all recorded</w:t>
      </w:r>
      <w:r w:rsidRPr="006C2810">
        <w:rPr>
          <w:rFonts w:cstheme="minorHAnsi"/>
        </w:rPr>
        <w:t xml:space="preserve"> violence went unreported to police). </w:t>
      </w:r>
    </w:p>
    <w:p w14:paraId="23A206AD" w14:textId="49D5D1D0" w:rsidR="006C2810" w:rsidRPr="006C2810" w:rsidRDefault="006C2810" w:rsidP="006C2810">
      <w:pPr>
        <w:spacing w:line="480" w:lineRule="auto"/>
        <w:ind w:right="180"/>
        <w:jc w:val="both"/>
        <w:rPr>
          <w:rFonts w:cstheme="minorHAnsi"/>
        </w:rPr>
      </w:pPr>
      <w:r w:rsidRPr="006C2810">
        <w:rPr>
          <w:rFonts w:cstheme="minorHAnsi"/>
        </w:rPr>
        <w:t>Other data sources used qualitative analysis of officer statements, details of investigations reports, feedback from businesses and frontline workers from multiple agencies.</w:t>
      </w:r>
    </w:p>
    <w:p w14:paraId="19E6ED59" w14:textId="39B153F5" w:rsidR="006C2810" w:rsidRPr="006C2810" w:rsidRDefault="006C2810" w:rsidP="006C2810">
      <w:pPr>
        <w:spacing w:line="480" w:lineRule="auto"/>
        <w:ind w:right="180"/>
        <w:jc w:val="both"/>
        <w:rPr>
          <w:rFonts w:cstheme="minorHAnsi"/>
        </w:rPr>
      </w:pPr>
      <w:r w:rsidRPr="006C2810">
        <w:rPr>
          <w:rFonts w:cstheme="minorHAnsi"/>
        </w:rPr>
        <w:t>R</w:t>
      </w:r>
      <w:r w:rsidR="00035933">
        <w:rPr>
          <w:rFonts w:cstheme="minorHAnsi"/>
        </w:rPr>
        <w:t>omford’s</w:t>
      </w:r>
      <w:r w:rsidRPr="006C2810">
        <w:rPr>
          <w:rFonts w:cstheme="minorHAnsi"/>
        </w:rPr>
        <w:t xml:space="preserve"> NTE attracts 11,000-15,000 18-24 year olds on Friday/Saturday. Findings from the Youth Lifestyle Survey (</w:t>
      </w:r>
      <w:r w:rsidR="00CC2E26">
        <w:rPr>
          <w:rFonts w:cstheme="minorHAnsi"/>
        </w:rPr>
        <w:t>Richardson et al, 2003</w:t>
      </w:r>
      <w:r w:rsidRPr="006C2810">
        <w:rPr>
          <w:rFonts w:cstheme="minorHAnsi"/>
        </w:rPr>
        <w:t xml:space="preserve">) found 39% of 18-24 year olds partaking in the </w:t>
      </w:r>
      <w:r w:rsidR="00035933">
        <w:rPr>
          <w:rFonts w:cstheme="minorHAnsi"/>
        </w:rPr>
        <w:t>NTE</w:t>
      </w:r>
      <w:r w:rsidRPr="006C2810">
        <w:rPr>
          <w:rFonts w:cstheme="minorHAnsi"/>
        </w:rPr>
        <w:t xml:space="preserve"> were classified as ‘binge drinkers’, with men (48%) more likely to binge drink than women (31%). The survey found binge drinkers were more likely to offend than non-binge drinkers, and links between drinking and offending was particularly strong for violent crime.</w:t>
      </w:r>
    </w:p>
    <w:p w14:paraId="4B2C2248" w14:textId="77777777" w:rsidR="006C2810" w:rsidRPr="006C2810" w:rsidRDefault="006C2810" w:rsidP="006C2810">
      <w:pPr>
        <w:spacing w:line="480" w:lineRule="auto"/>
        <w:ind w:right="180"/>
        <w:jc w:val="both"/>
        <w:rPr>
          <w:rFonts w:cstheme="minorHAnsi"/>
        </w:rPr>
      </w:pPr>
      <w:r w:rsidRPr="006C2810">
        <w:rPr>
          <w:rFonts w:cstheme="minorHAnsi"/>
        </w:rPr>
        <w:t>Analysis of police officer statements revealed a consensus that issues were exacerbated by irresponsible drinks promotions,</w:t>
      </w:r>
      <w:r w:rsidR="00035933">
        <w:rPr>
          <w:rFonts w:cstheme="minorHAnsi"/>
        </w:rPr>
        <w:t xml:space="preserve"> which</w:t>
      </w:r>
      <w:r w:rsidRPr="006C2810">
        <w:rPr>
          <w:rFonts w:cstheme="minorHAnsi"/>
        </w:rPr>
        <w:t xml:space="preserve"> encourag</w:t>
      </w:r>
      <w:r w:rsidR="00035933">
        <w:rPr>
          <w:rFonts w:cstheme="minorHAnsi"/>
        </w:rPr>
        <w:t>ed</w:t>
      </w:r>
      <w:r w:rsidRPr="006C2810">
        <w:rPr>
          <w:rFonts w:cstheme="minorHAnsi"/>
        </w:rPr>
        <w:t xml:space="preserve"> drinking to excess. Many premises in </w:t>
      </w:r>
      <w:r w:rsidR="00035933">
        <w:rPr>
          <w:rFonts w:cstheme="minorHAnsi"/>
        </w:rPr>
        <w:t xml:space="preserve">Romford </w:t>
      </w:r>
      <w:r w:rsidRPr="006C2810">
        <w:rPr>
          <w:rFonts w:cstheme="minorHAnsi"/>
        </w:rPr>
        <w:t>offered promotions such as 4 drinks for £6</w:t>
      </w:r>
      <w:r w:rsidR="00035933">
        <w:rPr>
          <w:rFonts w:cstheme="minorHAnsi"/>
        </w:rPr>
        <w:t xml:space="preserve"> ($10)</w:t>
      </w:r>
      <w:r w:rsidRPr="006C2810">
        <w:rPr>
          <w:rFonts w:cstheme="minorHAnsi"/>
        </w:rPr>
        <w:t>, or £1</w:t>
      </w:r>
      <w:r w:rsidR="00035933">
        <w:rPr>
          <w:rFonts w:cstheme="minorHAnsi"/>
        </w:rPr>
        <w:t xml:space="preserve"> ($1.60)</w:t>
      </w:r>
      <w:r w:rsidRPr="006C2810">
        <w:rPr>
          <w:rFonts w:cstheme="minorHAnsi"/>
        </w:rPr>
        <w:t xml:space="preserve"> per drink for selected spirits, beers or ciders for example. Flyers were handed out by various establishments detailing drinks promotions and offering a free drink or shot on entry in some cases. From midnight onwards officers </w:t>
      </w:r>
      <w:r w:rsidR="00035933">
        <w:rPr>
          <w:rFonts w:cstheme="minorHAnsi"/>
        </w:rPr>
        <w:t>reported</w:t>
      </w:r>
      <w:r w:rsidRPr="006C2810">
        <w:rPr>
          <w:rFonts w:cstheme="minorHAnsi"/>
        </w:rPr>
        <w:t xml:space="preserve"> large numbers of drinkers </w:t>
      </w:r>
      <w:r w:rsidR="00035933">
        <w:rPr>
          <w:rFonts w:cstheme="minorHAnsi"/>
        </w:rPr>
        <w:t xml:space="preserve">being </w:t>
      </w:r>
      <w:r w:rsidRPr="006C2810">
        <w:rPr>
          <w:rFonts w:cstheme="minorHAnsi"/>
        </w:rPr>
        <w:t>rowdy whilst intoxicated, with others being sick or sleeping in South Street.</w:t>
      </w:r>
    </w:p>
    <w:p w14:paraId="772C11C6" w14:textId="77777777" w:rsidR="006C2810" w:rsidRPr="006C2810" w:rsidRDefault="006C2810" w:rsidP="006C2810">
      <w:pPr>
        <w:spacing w:line="480" w:lineRule="auto"/>
        <w:ind w:right="180"/>
        <w:jc w:val="both"/>
        <w:rPr>
          <w:rFonts w:cstheme="minorHAnsi"/>
        </w:rPr>
      </w:pPr>
      <w:r w:rsidRPr="006C2810">
        <w:rPr>
          <w:rFonts w:cstheme="minorHAnsi"/>
        </w:rPr>
        <w:t xml:space="preserve">These persons were the victims and offenders, by being intoxicated or in </w:t>
      </w:r>
      <w:r w:rsidR="00035933">
        <w:rPr>
          <w:rFonts w:cstheme="minorHAnsi"/>
        </w:rPr>
        <w:t xml:space="preserve">the </w:t>
      </w:r>
      <w:r w:rsidRPr="006C2810">
        <w:rPr>
          <w:rFonts w:cstheme="minorHAnsi"/>
        </w:rPr>
        <w:t xml:space="preserve">company of those who’d consumed relatively large amounts of alcohol, they had the greatest exposure to risk and highest likelihood of becoming victims of alcohol-related assault. </w:t>
      </w:r>
    </w:p>
    <w:p w14:paraId="70B2CF2A" w14:textId="77777777" w:rsidR="006C2810" w:rsidRPr="006C2810" w:rsidRDefault="006C2810" w:rsidP="006C2810">
      <w:pPr>
        <w:spacing w:line="480" w:lineRule="auto"/>
        <w:ind w:right="180"/>
        <w:jc w:val="both"/>
        <w:rPr>
          <w:rFonts w:cstheme="minorHAnsi"/>
          <w:u w:val="single"/>
        </w:rPr>
      </w:pPr>
      <w:r w:rsidRPr="006C2810">
        <w:rPr>
          <w:rFonts w:cstheme="minorHAnsi"/>
          <w:u w:val="single"/>
        </w:rPr>
        <w:t>Victims</w:t>
      </w:r>
    </w:p>
    <w:p w14:paraId="16C27060" w14:textId="77777777" w:rsidR="006C2810" w:rsidRPr="006C2810" w:rsidRDefault="007D6DBA" w:rsidP="006C2810">
      <w:pPr>
        <w:spacing w:line="480" w:lineRule="auto"/>
        <w:ind w:right="180"/>
        <w:jc w:val="both"/>
        <w:rPr>
          <w:rFonts w:cstheme="minorHAnsi"/>
        </w:rPr>
      </w:pPr>
      <w:r>
        <w:rPr>
          <w:rFonts w:cstheme="minorHAnsi"/>
        </w:rPr>
        <w:lastRenderedPageBreak/>
        <w:t>V</w:t>
      </w:r>
      <w:r w:rsidR="006C2810" w:rsidRPr="006C2810">
        <w:rPr>
          <w:rFonts w:cstheme="minorHAnsi"/>
        </w:rPr>
        <w:t>ictims are predominantly between the ages of 18-29, consistently between 80-90% of victim’s year-on-year (</w:t>
      </w:r>
      <w:r>
        <w:rPr>
          <w:rFonts w:cstheme="minorHAnsi"/>
        </w:rPr>
        <w:t xml:space="preserve">police </w:t>
      </w:r>
      <w:r w:rsidR="006C2810" w:rsidRPr="006C2810">
        <w:rPr>
          <w:rFonts w:cstheme="minorHAnsi"/>
        </w:rPr>
        <w:t xml:space="preserve">trend consistent with LAS data). In 2009/10 59% were aged 20-24, 18% 25-29 and 15% aged 18-19. Males were most likely to report victimisation, accounting for 88% of victims reporting to police and 90% of assault patients attended to by LAS. </w:t>
      </w:r>
    </w:p>
    <w:p w14:paraId="3C5DDEEE" w14:textId="77777777" w:rsidR="006C2810" w:rsidRPr="006C2810" w:rsidRDefault="006C2810" w:rsidP="006C2810">
      <w:pPr>
        <w:spacing w:line="480" w:lineRule="auto"/>
        <w:ind w:right="180"/>
        <w:jc w:val="both"/>
        <w:rPr>
          <w:rFonts w:cstheme="minorHAnsi"/>
        </w:rPr>
      </w:pPr>
      <w:r w:rsidRPr="006C2810">
        <w:rPr>
          <w:rFonts w:cstheme="minorHAnsi"/>
        </w:rPr>
        <w:t>Qualitative analysis of crime reports found the victim had consumed alcohol in 85% of cases and in 58% they could not remember the circumstances leading to violence. This clearly demonstrates that violence is linked to alcohol and not just the population.</w:t>
      </w:r>
    </w:p>
    <w:p w14:paraId="783E11F2" w14:textId="77777777" w:rsidR="006C2810" w:rsidRPr="006C2810" w:rsidRDefault="006C2810" w:rsidP="006C2810">
      <w:pPr>
        <w:spacing w:line="480" w:lineRule="auto"/>
        <w:ind w:right="180"/>
        <w:jc w:val="both"/>
        <w:rPr>
          <w:rFonts w:cstheme="minorHAnsi"/>
        </w:rPr>
      </w:pPr>
      <w:r w:rsidRPr="006C2810">
        <w:rPr>
          <w:rFonts w:cstheme="minorHAnsi"/>
        </w:rPr>
        <w:t>The most common reasons for violence, where given, were:</w:t>
      </w:r>
    </w:p>
    <w:p w14:paraId="004367AE" w14:textId="77777777" w:rsidR="006C2810" w:rsidRPr="006C2810" w:rsidRDefault="006C2810" w:rsidP="006C2810">
      <w:pPr>
        <w:numPr>
          <w:ilvl w:val="0"/>
          <w:numId w:val="21"/>
        </w:numPr>
        <w:spacing w:line="480" w:lineRule="auto"/>
        <w:ind w:right="180"/>
        <w:jc w:val="both"/>
        <w:rPr>
          <w:rFonts w:cstheme="minorHAnsi"/>
        </w:rPr>
      </w:pPr>
      <w:r w:rsidRPr="006C2810">
        <w:rPr>
          <w:rFonts w:cstheme="minorHAnsi"/>
        </w:rPr>
        <w:t>Unknown/cannot remember/victim was severely intoxicated 58%</w:t>
      </w:r>
    </w:p>
    <w:p w14:paraId="34ED2DF1" w14:textId="77777777" w:rsidR="006C2810" w:rsidRPr="006C2810" w:rsidRDefault="006C2810" w:rsidP="006C2810">
      <w:pPr>
        <w:numPr>
          <w:ilvl w:val="0"/>
          <w:numId w:val="21"/>
        </w:numPr>
        <w:spacing w:line="480" w:lineRule="auto"/>
        <w:ind w:right="180"/>
        <w:jc w:val="both"/>
        <w:rPr>
          <w:rFonts w:cstheme="minorHAnsi"/>
        </w:rPr>
      </w:pPr>
      <w:r w:rsidRPr="006C2810">
        <w:rPr>
          <w:rFonts w:cstheme="minorHAnsi"/>
        </w:rPr>
        <w:t>Domestic or familial dispute 13%</w:t>
      </w:r>
    </w:p>
    <w:p w14:paraId="0A084515" w14:textId="77777777" w:rsidR="006C2810" w:rsidRPr="006C2810" w:rsidRDefault="006C2810" w:rsidP="006C2810">
      <w:pPr>
        <w:numPr>
          <w:ilvl w:val="0"/>
          <w:numId w:val="21"/>
        </w:numPr>
        <w:spacing w:line="480" w:lineRule="auto"/>
        <w:ind w:right="180"/>
        <w:jc w:val="both"/>
        <w:rPr>
          <w:rFonts w:cstheme="minorHAnsi"/>
        </w:rPr>
      </w:pPr>
      <w:r w:rsidRPr="006C2810">
        <w:rPr>
          <w:rFonts w:cstheme="minorHAnsi"/>
        </w:rPr>
        <w:t>Male victim targeted after speaking to girlfriend/partner of another male 12%</w:t>
      </w:r>
    </w:p>
    <w:p w14:paraId="7A4EDFE9" w14:textId="77777777" w:rsidR="006C2810" w:rsidRPr="006C2810" w:rsidRDefault="006C2810" w:rsidP="006C2810">
      <w:pPr>
        <w:numPr>
          <w:ilvl w:val="0"/>
          <w:numId w:val="21"/>
        </w:numPr>
        <w:spacing w:line="480" w:lineRule="auto"/>
        <w:ind w:right="180"/>
        <w:jc w:val="both"/>
        <w:rPr>
          <w:rFonts w:cstheme="minorHAnsi"/>
        </w:rPr>
      </w:pPr>
      <w:r w:rsidRPr="006C2810">
        <w:rPr>
          <w:rFonts w:cstheme="minorHAnsi"/>
        </w:rPr>
        <w:t>Victim bumped into suspect/spilled suspect drinks 10%</w:t>
      </w:r>
    </w:p>
    <w:p w14:paraId="3EF0F112" w14:textId="77777777" w:rsidR="006C2810" w:rsidRPr="006C2810" w:rsidRDefault="006C2810" w:rsidP="006C2810">
      <w:pPr>
        <w:numPr>
          <w:ilvl w:val="0"/>
          <w:numId w:val="21"/>
        </w:numPr>
        <w:spacing w:line="480" w:lineRule="auto"/>
        <w:ind w:right="180"/>
        <w:jc w:val="both"/>
        <w:rPr>
          <w:rFonts w:cstheme="minorHAnsi"/>
        </w:rPr>
      </w:pPr>
      <w:r w:rsidRPr="006C2810">
        <w:rPr>
          <w:rFonts w:cstheme="minorHAnsi"/>
        </w:rPr>
        <w:t>Argument began whilst queuing for travel/takeaway 5%</w:t>
      </w:r>
    </w:p>
    <w:p w14:paraId="3C5D0A18" w14:textId="77777777" w:rsidR="006C2810" w:rsidRPr="006C2810" w:rsidRDefault="006C2810" w:rsidP="006C2810">
      <w:pPr>
        <w:numPr>
          <w:ilvl w:val="0"/>
          <w:numId w:val="21"/>
        </w:numPr>
        <w:spacing w:line="480" w:lineRule="auto"/>
        <w:ind w:right="180"/>
        <w:jc w:val="both"/>
        <w:rPr>
          <w:rFonts w:cstheme="minorHAnsi"/>
        </w:rPr>
      </w:pPr>
      <w:r w:rsidRPr="006C2810">
        <w:rPr>
          <w:rFonts w:cstheme="minorHAnsi"/>
        </w:rPr>
        <w:t>Both victim/suspect ejected from premise at same time, violence continued in street 2%</w:t>
      </w:r>
    </w:p>
    <w:p w14:paraId="58590A4B" w14:textId="77777777" w:rsidR="006C2810" w:rsidRPr="006C2810" w:rsidRDefault="006C2810" w:rsidP="006C2810">
      <w:pPr>
        <w:spacing w:line="480" w:lineRule="auto"/>
        <w:ind w:right="180"/>
        <w:jc w:val="both"/>
        <w:rPr>
          <w:rFonts w:cstheme="minorHAnsi"/>
        </w:rPr>
      </w:pPr>
      <w:r w:rsidRPr="006C2810">
        <w:rPr>
          <w:rFonts w:cstheme="minorHAnsi"/>
        </w:rPr>
        <w:t>Half of victims are local residents, a third from neighbouring Barking &amp; Dagenham and the remainder come from other boroughs or police force districts. Offences typically involved strangers and people who didn’t know each other intimately. LAS data showed the most common assault injuries to be:</w:t>
      </w:r>
    </w:p>
    <w:p w14:paraId="6AECB556" w14:textId="77777777" w:rsidR="006C2810" w:rsidRPr="006C2810" w:rsidRDefault="006C2810" w:rsidP="006C2810">
      <w:pPr>
        <w:numPr>
          <w:ilvl w:val="0"/>
          <w:numId w:val="22"/>
        </w:numPr>
        <w:spacing w:line="480" w:lineRule="auto"/>
        <w:ind w:right="180"/>
        <w:jc w:val="both"/>
        <w:rPr>
          <w:rFonts w:cstheme="minorHAnsi"/>
        </w:rPr>
      </w:pPr>
      <w:r w:rsidRPr="006C2810">
        <w:rPr>
          <w:rFonts w:cstheme="minorHAnsi"/>
        </w:rPr>
        <w:t>Head Injury 35%</w:t>
      </w:r>
    </w:p>
    <w:p w14:paraId="15F59922" w14:textId="77777777" w:rsidR="006C2810" w:rsidRPr="006C2810" w:rsidRDefault="006C2810" w:rsidP="006C2810">
      <w:pPr>
        <w:numPr>
          <w:ilvl w:val="0"/>
          <w:numId w:val="22"/>
        </w:numPr>
        <w:spacing w:line="480" w:lineRule="auto"/>
        <w:ind w:right="180"/>
        <w:jc w:val="both"/>
        <w:rPr>
          <w:rFonts w:cstheme="minorHAnsi"/>
        </w:rPr>
      </w:pPr>
      <w:r w:rsidRPr="006C2810">
        <w:rPr>
          <w:rFonts w:cstheme="minorHAnsi"/>
        </w:rPr>
        <w:t>Cuts and bruising 27%</w:t>
      </w:r>
    </w:p>
    <w:p w14:paraId="0A006E9E" w14:textId="77777777" w:rsidR="006C2810" w:rsidRPr="006C2810" w:rsidRDefault="006C2810" w:rsidP="006C2810">
      <w:pPr>
        <w:numPr>
          <w:ilvl w:val="0"/>
          <w:numId w:val="22"/>
        </w:numPr>
        <w:spacing w:line="480" w:lineRule="auto"/>
        <w:ind w:right="180"/>
        <w:jc w:val="both"/>
        <w:rPr>
          <w:rFonts w:cstheme="minorHAnsi"/>
        </w:rPr>
      </w:pPr>
      <w:r w:rsidRPr="006C2810">
        <w:rPr>
          <w:rFonts w:cstheme="minorHAnsi"/>
        </w:rPr>
        <w:t>Laceration (weapon wound) 14%</w:t>
      </w:r>
    </w:p>
    <w:p w14:paraId="4DA05EE4" w14:textId="77777777" w:rsidR="006C2810" w:rsidRPr="006C2810" w:rsidRDefault="006C2810" w:rsidP="006C2810">
      <w:pPr>
        <w:numPr>
          <w:ilvl w:val="0"/>
          <w:numId w:val="22"/>
        </w:numPr>
        <w:spacing w:line="480" w:lineRule="auto"/>
        <w:ind w:right="180"/>
        <w:jc w:val="both"/>
        <w:rPr>
          <w:rFonts w:cstheme="minorHAnsi"/>
        </w:rPr>
      </w:pPr>
      <w:r w:rsidRPr="006C2810">
        <w:rPr>
          <w:rFonts w:cstheme="minorHAnsi"/>
        </w:rPr>
        <w:t>Fracture 5%</w:t>
      </w:r>
    </w:p>
    <w:p w14:paraId="1C653336" w14:textId="77777777" w:rsidR="006C2810" w:rsidRPr="006C2810" w:rsidRDefault="006C2810" w:rsidP="006C2810">
      <w:pPr>
        <w:numPr>
          <w:ilvl w:val="0"/>
          <w:numId w:val="22"/>
        </w:numPr>
        <w:spacing w:line="480" w:lineRule="auto"/>
        <w:ind w:right="180"/>
        <w:jc w:val="both"/>
        <w:rPr>
          <w:rFonts w:cstheme="minorHAnsi"/>
        </w:rPr>
      </w:pPr>
      <w:r w:rsidRPr="006C2810">
        <w:rPr>
          <w:rFonts w:cstheme="minorHAnsi"/>
        </w:rPr>
        <w:lastRenderedPageBreak/>
        <w:t>All other injuries 19% - includes eye injury, abdominal pains, chest pains and concussion</w:t>
      </w:r>
    </w:p>
    <w:p w14:paraId="716A650C" w14:textId="783E2B99" w:rsidR="006C2810" w:rsidRPr="006C2810" w:rsidRDefault="006C2810" w:rsidP="006C2810">
      <w:pPr>
        <w:spacing w:line="480" w:lineRule="auto"/>
        <w:ind w:right="180"/>
        <w:jc w:val="both"/>
        <w:rPr>
          <w:rFonts w:cstheme="minorHAnsi"/>
        </w:rPr>
      </w:pPr>
      <w:r w:rsidRPr="006C2810">
        <w:rPr>
          <w:rFonts w:cstheme="minorHAnsi"/>
        </w:rPr>
        <w:t xml:space="preserve">Lacerations caused by bottle/glassing wounds were split evenly between premises (where bottled drinks were served), or whereby bottled drinks brought into town had been left in the street which later </w:t>
      </w:r>
      <w:r w:rsidR="00CC2E26">
        <w:rPr>
          <w:rFonts w:cstheme="minorHAnsi"/>
        </w:rPr>
        <w:t>were</w:t>
      </w:r>
      <w:r w:rsidRPr="006C2810">
        <w:rPr>
          <w:rFonts w:cstheme="minorHAnsi"/>
        </w:rPr>
        <w:t xml:space="preserve"> picked up and used as weapons. Whilst lacerations from bottles/weapons accounted for less than 1 in 5 offences, the socio-economic cost is disproportionately higher due to the more serious nature of injuries sustained.</w:t>
      </w:r>
    </w:p>
    <w:p w14:paraId="19B373AC" w14:textId="77777777" w:rsidR="006C2810" w:rsidRPr="006C2810" w:rsidRDefault="006C2810" w:rsidP="006C2810">
      <w:pPr>
        <w:spacing w:line="480" w:lineRule="auto"/>
        <w:ind w:right="180"/>
        <w:jc w:val="both"/>
        <w:rPr>
          <w:rFonts w:cstheme="minorHAnsi"/>
          <w:u w:val="single"/>
        </w:rPr>
      </w:pPr>
      <w:r w:rsidRPr="006C2810">
        <w:rPr>
          <w:rFonts w:cstheme="minorHAnsi"/>
          <w:u w:val="single"/>
        </w:rPr>
        <w:t xml:space="preserve">Offenders </w:t>
      </w:r>
    </w:p>
    <w:p w14:paraId="14696022" w14:textId="77777777" w:rsidR="006C2810" w:rsidRPr="006C2810" w:rsidRDefault="006C2810" w:rsidP="006C2810">
      <w:pPr>
        <w:spacing w:line="480" w:lineRule="auto"/>
        <w:ind w:right="180"/>
        <w:jc w:val="both"/>
        <w:rPr>
          <w:rFonts w:cstheme="minorHAnsi"/>
        </w:rPr>
      </w:pPr>
      <w:r w:rsidRPr="006C2810">
        <w:rPr>
          <w:rFonts w:cstheme="minorHAnsi"/>
        </w:rPr>
        <w:t xml:space="preserve">Between 85-90% of offenders year-on-year had been 18-29 (2009/10 showed 45% as 20-24, 23% as 18-19 and 19% as 25-29). Just fewer than 85% were male. Only 15% involved persons known to one another, the vast majority of which were domestic or familial disputes. The remaining offences could be classified as stranger violence. </w:t>
      </w:r>
    </w:p>
    <w:p w14:paraId="2999B93E" w14:textId="77777777" w:rsidR="006C2810" w:rsidRPr="006C2810" w:rsidRDefault="006C2810" w:rsidP="006C2810">
      <w:pPr>
        <w:spacing w:line="480" w:lineRule="auto"/>
        <w:ind w:right="180"/>
        <w:jc w:val="both"/>
        <w:rPr>
          <w:rFonts w:cstheme="minorHAnsi"/>
        </w:rPr>
      </w:pPr>
      <w:r w:rsidRPr="006C2810">
        <w:rPr>
          <w:rFonts w:cstheme="minorHAnsi"/>
        </w:rPr>
        <w:t xml:space="preserve">Qualitative analysis of crime reports found in all cases where the victim recalled the event, they believed the suspect had been drinking, (90% of cases involved a suspect and/or victim that had been drinking in 2009/10). </w:t>
      </w:r>
    </w:p>
    <w:p w14:paraId="09643E8B" w14:textId="2FACF013" w:rsidR="006C2810" w:rsidRPr="006C2810" w:rsidRDefault="006C2810" w:rsidP="006C2810">
      <w:pPr>
        <w:spacing w:line="480" w:lineRule="auto"/>
        <w:ind w:right="180"/>
        <w:jc w:val="both"/>
        <w:rPr>
          <w:rFonts w:cstheme="minorHAnsi"/>
        </w:rPr>
      </w:pPr>
      <w:r w:rsidRPr="006C2810">
        <w:rPr>
          <w:rFonts w:cstheme="minorHAnsi"/>
        </w:rPr>
        <w:t xml:space="preserve">A </w:t>
      </w:r>
      <w:r w:rsidR="00EC29D3">
        <w:rPr>
          <w:rFonts w:cstheme="minorHAnsi"/>
        </w:rPr>
        <w:t>police</w:t>
      </w:r>
      <w:r w:rsidRPr="006C2810">
        <w:rPr>
          <w:rFonts w:cstheme="minorHAnsi"/>
        </w:rPr>
        <w:t xml:space="preserve"> ‘Viper Car’ was in place from 10pm-3am in </w:t>
      </w:r>
      <w:r w:rsidR="00CC2E26">
        <w:rPr>
          <w:rFonts w:cstheme="minorHAnsi"/>
        </w:rPr>
        <w:t>Romford</w:t>
      </w:r>
      <w:r w:rsidRPr="006C2810">
        <w:rPr>
          <w:rFonts w:cstheme="minorHAnsi"/>
        </w:rPr>
        <w:t xml:space="preserve"> to provide a visible presence and to deter violence. However, much of their time would be taken up dealing with prisoners in custody after making affray arrests early in the evening, leaving the town without guardianship.</w:t>
      </w:r>
    </w:p>
    <w:p w14:paraId="65C004C1" w14:textId="7078023C" w:rsidR="006C2810" w:rsidRPr="006C2810" w:rsidRDefault="006C2810" w:rsidP="006C2810">
      <w:pPr>
        <w:spacing w:line="480" w:lineRule="auto"/>
        <w:ind w:right="180"/>
        <w:jc w:val="both"/>
        <w:rPr>
          <w:rFonts w:cstheme="minorHAnsi"/>
        </w:rPr>
      </w:pPr>
      <w:r w:rsidRPr="006C2810">
        <w:rPr>
          <w:rFonts w:cstheme="minorHAnsi"/>
        </w:rPr>
        <w:t xml:space="preserve">In terms of investigation and outcome, most suspects were not identified (40%), therefore the risk to offenders was minimal. Of those identified, a third had committed a similar offence previously often resulting in a police caution. For half of suspects it was their only offence </w:t>
      </w:r>
      <w:r w:rsidR="00CC2E26">
        <w:rPr>
          <w:rFonts w:cstheme="minorHAnsi"/>
        </w:rPr>
        <w:t>on police record</w:t>
      </w:r>
      <w:r w:rsidRPr="006C2810">
        <w:rPr>
          <w:rFonts w:cstheme="minorHAnsi"/>
        </w:rPr>
        <w:t xml:space="preserve"> – therefore, any response from this point is simply too late. </w:t>
      </w:r>
    </w:p>
    <w:p w14:paraId="12834B0A" w14:textId="77777777" w:rsidR="006C2810" w:rsidRPr="006C2810" w:rsidRDefault="006C2810" w:rsidP="006C2810">
      <w:pPr>
        <w:spacing w:line="480" w:lineRule="auto"/>
        <w:ind w:right="180"/>
        <w:jc w:val="both"/>
        <w:rPr>
          <w:rFonts w:cstheme="minorHAnsi"/>
          <w:u w:val="single"/>
        </w:rPr>
      </w:pPr>
      <w:r w:rsidRPr="006C2810">
        <w:rPr>
          <w:rFonts w:cstheme="minorHAnsi"/>
          <w:u w:val="single"/>
        </w:rPr>
        <w:t>Locations</w:t>
      </w:r>
    </w:p>
    <w:p w14:paraId="51E279D3" w14:textId="77777777" w:rsidR="006C2810" w:rsidRPr="006C2810" w:rsidRDefault="00B807B2" w:rsidP="006C2810">
      <w:pPr>
        <w:spacing w:line="480" w:lineRule="auto"/>
        <w:ind w:right="180"/>
        <w:jc w:val="both"/>
        <w:rPr>
          <w:rFonts w:cstheme="minorHAnsi"/>
        </w:rPr>
      </w:pPr>
      <w:r>
        <w:rPr>
          <w:rFonts w:cstheme="minorHAnsi"/>
          <w:noProof/>
          <w:lang w:val="en-US"/>
        </w:rPr>
        <w:lastRenderedPageBreak/>
        <mc:AlternateContent>
          <mc:Choice Requires="wpg">
            <w:drawing>
              <wp:anchor distT="0" distB="0" distL="114300" distR="114300" simplePos="0" relativeHeight="251728384" behindDoc="0" locked="0" layoutInCell="1" allowOverlap="1" wp14:anchorId="383A07D5" wp14:editId="0EA364D4">
                <wp:simplePos x="0" y="0"/>
                <wp:positionH relativeFrom="column">
                  <wp:posOffset>2590800</wp:posOffset>
                </wp:positionH>
                <wp:positionV relativeFrom="paragraph">
                  <wp:posOffset>1437005</wp:posOffset>
                </wp:positionV>
                <wp:extent cx="3327400" cy="2552700"/>
                <wp:effectExtent l="38100" t="38100" r="101600" b="95250"/>
                <wp:wrapTight wrapText="bothSides">
                  <wp:wrapPolygon edited="0">
                    <wp:start x="0" y="-322"/>
                    <wp:lineTo x="-247" y="-161"/>
                    <wp:lineTo x="-247" y="21761"/>
                    <wp:lineTo x="0" y="22245"/>
                    <wp:lineTo x="21889" y="22245"/>
                    <wp:lineTo x="22136" y="20633"/>
                    <wp:lineTo x="22136" y="2418"/>
                    <wp:lineTo x="21889" y="0"/>
                    <wp:lineTo x="21889" y="-322"/>
                    <wp:lineTo x="0" y="-322"/>
                  </wp:wrapPolygon>
                </wp:wrapTight>
                <wp:docPr id="389" name="Group 389"/>
                <wp:cNvGraphicFramePr/>
                <a:graphic xmlns:a="http://schemas.openxmlformats.org/drawingml/2006/main">
                  <a:graphicData uri="http://schemas.microsoft.com/office/word/2010/wordprocessingGroup">
                    <wpg:wgp>
                      <wpg:cNvGrpSpPr/>
                      <wpg:grpSpPr>
                        <a:xfrm>
                          <a:off x="0" y="0"/>
                          <a:ext cx="3327400" cy="2552700"/>
                          <a:chOff x="0" y="0"/>
                          <a:chExt cx="3327400" cy="2552700"/>
                        </a:xfrm>
                        <a:effectLst>
                          <a:outerShdw blurRad="50800" dist="38100" dir="2700000" algn="tl" rotWithShape="0">
                            <a:prstClr val="black">
                              <a:alpha val="40000"/>
                            </a:prstClr>
                          </a:outerShdw>
                        </a:effectLst>
                      </wpg:grpSpPr>
                      <pic:pic xmlns:pic="http://schemas.openxmlformats.org/drawingml/2006/picture">
                        <pic:nvPicPr>
                          <pic:cNvPr id="347" name="Picture 347" descr="time of vwi"/>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2286000"/>
                          </a:xfrm>
                          <a:prstGeom prst="rect">
                            <a:avLst/>
                          </a:prstGeom>
                          <a:noFill/>
                        </pic:spPr>
                      </pic:pic>
                      <wps:wsp>
                        <wps:cNvPr id="1" name="Text Box 1"/>
                        <wps:cNvSpPr txBox="1"/>
                        <wps:spPr>
                          <a:xfrm>
                            <a:off x="0" y="2286000"/>
                            <a:ext cx="3327400" cy="266700"/>
                          </a:xfrm>
                          <a:prstGeom prst="rect">
                            <a:avLst/>
                          </a:prstGeom>
                          <a:solidFill>
                            <a:prstClr val="white"/>
                          </a:solidFill>
                          <a:ln>
                            <a:noFill/>
                          </a:ln>
                          <a:effectLst/>
                        </wps:spPr>
                        <wps:txbx>
                          <w:txbxContent>
                            <w:p w14:paraId="461359FA" w14:textId="77777777" w:rsidR="00263094" w:rsidRPr="00621C3F" w:rsidRDefault="00263094" w:rsidP="00621C3F">
                              <w:pPr>
                                <w:pStyle w:val="Caption"/>
                                <w:rPr>
                                  <w:rFonts w:cstheme="minorHAnsi"/>
                                  <w:noProof/>
                                  <w:color w:val="002060"/>
                                  <w:u w:val="single"/>
                                </w:rPr>
                              </w:pPr>
                              <w:r w:rsidRPr="00621C3F">
                                <w:rPr>
                                  <w:color w:val="002060"/>
                                </w:rPr>
                                <w:t>Figure 4 Violence by time frame in Romford Town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3A07D5" id="Group 389" o:spid="_x0000_s1029" style="position:absolute;left:0;text-align:left;margin-left:204pt;margin-top:113.15pt;width:262pt;height:201pt;z-index:251728384" coordsize="33274,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">
                <v:shape id="Picture 347" o:spid="_x0000_s1030" type="#_x0000_t75" alt="time of vwi" style="position:absolute;width:33242;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yi8rCAAAA3AAAAA8AAABkcnMvZG93bnJldi54bWxEj81qwzAQhO+FvIPYQm613KTUwY0SWkOg&#10;9FYnD7BY6x9qrRxJ/snbR4VCj8PMfMPsj4vpxUTOd5YVPCcpCOLK6o4bBZfz6WkHwgdkjb1lUnAj&#10;D8fD6mGPubYzf9NUhkZECPscFbQhDLmUvmrJoE/sQBy92jqDIUrXSO1wjnDTy02avkqDHceFFgcq&#10;Wqp+ytEo+Bgz3nwV3oV+6kgWV1dvy0yp9ePy/gYi0BL+w3/tT61g+5LB75l4BOTh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covKwgAAANwAAAAPAAAAAAAAAAAAAAAAAJ8C&#10;AABkcnMvZG93bnJldi54bWxQSwUGAAAAAAQABAD3AAAAjgMAAAAA&#10;">
                  <v:imagedata r:id="rId44" o:title="time of vwi"/>
                  <v:path arrowok="t"/>
                </v:shape>
                <v:shape id="Text Box 1" o:spid="_x0000_s1031" type="#_x0000_t202" style="position:absolute;top:22860;width:3327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461359FA" w14:textId="77777777" w:rsidR="00263094" w:rsidRPr="00621C3F" w:rsidRDefault="00263094" w:rsidP="00621C3F">
                        <w:pPr>
                          <w:pStyle w:val="Caption"/>
                          <w:rPr>
                            <w:rFonts w:cstheme="minorHAnsi"/>
                            <w:noProof/>
                            <w:color w:val="002060"/>
                            <w:u w:val="single"/>
                          </w:rPr>
                        </w:pPr>
                        <w:r w:rsidRPr="00621C3F">
                          <w:rPr>
                            <w:color w:val="002060"/>
                          </w:rPr>
                          <w:t>Figure 4 Violence by time frame in Romford Town</w:t>
                        </w:r>
                      </w:p>
                    </w:txbxContent>
                  </v:textbox>
                </v:shape>
                <w10:wrap type="tight"/>
              </v:group>
            </w:pict>
          </mc:Fallback>
        </mc:AlternateContent>
      </w:r>
      <w:r w:rsidR="006C2810" w:rsidRPr="006C2810">
        <w:rPr>
          <w:rFonts w:cstheme="minorHAnsi"/>
        </w:rPr>
        <w:t xml:space="preserve">Two-thirds of offences occurred in the street, and a third within premises. In terms of venue setting, 33% were inside or immediately outside of a licensed club, 21% were inside or immediately outside a public house, 11% were within a bus terminal, taxi rank or within a </w:t>
      </w:r>
      <w:r w:rsidR="00621C3F">
        <w:rPr>
          <w:rFonts w:cstheme="minorHAnsi"/>
        </w:rPr>
        <w:t xml:space="preserve">taxi </w:t>
      </w:r>
      <w:r w:rsidR="006C2810" w:rsidRPr="006C2810">
        <w:rPr>
          <w:rFonts w:cstheme="minorHAnsi"/>
        </w:rPr>
        <w:t>cab office and 9% were inside or immediately outside a takeaway premise. The remaining 26% occurred in the street away from late night venues.</w:t>
      </w:r>
    </w:p>
    <w:p w14:paraId="78688085" w14:textId="77777777" w:rsidR="006C2810" w:rsidRPr="006C2810" w:rsidRDefault="006C2810" w:rsidP="006C2810">
      <w:pPr>
        <w:spacing w:line="480" w:lineRule="auto"/>
        <w:ind w:right="180"/>
        <w:jc w:val="both"/>
        <w:rPr>
          <w:rFonts w:cstheme="minorHAnsi"/>
        </w:rPr>
      </w:pPr>
      <w:r w:rsidRPr="006C2810">
        <w:rPr>
          <w:rFonts w:cstheme="minorHAnsi"/>
        </w:rPr>
        <w:t>The chart shows the distribution of VWI offences from 2008-2010, the periods of 9pm-6am are also mapped below, showing the distribution of offences by 20m grid square.</w:t>
      </w:r>
    </w:p>
    <w:p w14:paraId="5C176B98" w14:textId="77777777" w:rsidR="006C2810" w:rsidRPr="006C2810" w:rsidRDefault="006C2810" w:rsidP="006C2810">
      <w:pPr>
        <w:spacing w:line="480" w:lineRule="auto"/>
        <w:ind w:right="180"/>
        <w:jc w:val="both"/>
        <w:rPr>
          <w:rFonts w:cstheme="minorHAnsi"/>
        </w:rPr>
      </w:pPr>
    </w:p>
    <w:p w14:paraId="09879B09" w14:textId="77777777" w:rsidR="006C2810" w:rsidRPr="006C2810" w:rsidRDefault="006C2810" w:rsidP="006C2810">
      <w:pPr>
        <w:spacing w:line="480" w:lineRule="auto"/>
        <w:ind w:right="180"/>
        <w:jc w:val="both"/>
        <w:rPr>
          <w:rFonts w:cstheme="minorHAnsi"/>
        </w:rPr>
      </w:pPr>
    </w:p>
    <w:p w14:paraId="32536291" w14:textId="77777777" w:rsidR="006C2810" w:rsidRPr="006C2810" w:rsidRDefault="006C2810" w:rsidP="006C2810">
      <w:pPr>
        <w:spacing w:line="480" w:lineRule="auto"/>
        <w:ind w:right="180"/>
        <w:jc w:val="both"/>
        <w:rPr>
          <w:rFonts w:cstheme="minorHAnsi"/>
        </w:rPr>
      </w:pPr>
    </w:p>
    <w:p w14:paraId="43F9144A" w14:textId="77777777" w:rsidR="006C2810" w:rsidRPr="006C2810" w:rsidRDefault="006C2810" w:rsidP="006C2810">
      <w:pPr>
        <w:spacing w:line="480" w:lineRule="auto"/>
        <w:ind w:right="180"/>
        <w:jc w:val="both"/>
        <w:rPr>
          <w:rFonts w:cstheme="minorHAnsi"/>
        </w:rPr>
      </w:pPr>
    </w:p>
    <w:p w14:paraId="458C3CE4" w14:textId="77777777" w:rsidR="006C2810" w:rsidRPr="006C2810" w:rsidRDefault="006C2810" w:rsidP="006C2810">
      <w:pPr>
        <w:spacing w:line="480" w:lineRule="auto"/>
        <w:ind w:right="180"/>
        <w:jc w:val="both"/>
        <w:rPr>
          <w:rFonts w:cstheme="minorHAnsi"/>
        </w:rPr>
      </w:pPr>
    </w:p>
    <w:p w14:paraId="3008C0C9" w14:textId="77777777" w:rsidR="006C2810" w:rsidRPr="006C2810" w:rsidRDefault="006C2810" w:rsidP="006C2810">
      <w:pPr>
        <w:spacing w:line="480" w:lineRule="auto"/>
        <w:ind w:right="180"/>
        <w:jc w:val="both"/>
        <w:rPr>
          <w:rFonts w:cstheme="minorHAnsi"/>
        </w:rPr>
      </w:pPr>
    </w:p>
    <w:p w14:paraId="5AD89D35" w14:textId="77777777" w:rsidR="006C2810" w:rsidRPr="006C2810" w:rsidRDefault="006C2810" w:rsidP="006C2810">
      <w:pPr>
        <w:spacing w:line="480" w:lineRule="auto"/>
        <w:ind w:right="180"/>
        <w:jc w:val="both"/>
        <w:rPr>
          <w:rFonts w:cstheme="minorHAnsi"/>
        </w:rPr>
      </w:pPr>
    </w:p>
    <w:p w14:paraId="4313F151" w14:textId="77777777" w:rsidR="006C2810" w:rsidRPr="006C2810" w:rsidRDefault="006C2810" w:rsidP="006C2810">
      <w:pPr>
        <w:spacing w:line="480" w:lineRule="auto"/>
        <w:ind w:right="180"/>
        <w:jc w:val="both"/>
        <w:rPr>
          <w:rFonts w:cstheme="minorHAnsi"/>
        </w:rPr>
      </w:pPr>
    </w:p>
    <w:p w14:paraId="6F1D7BF3" w14:textId="77777777" w:rsidR="006C2810" w:rsidRPr="006C2810" w:rsidRDefault="006C2810" w:rsidP="006C2810">
      <w:pPr>
        <w:spacing w:line="480" w:lineRule="auto"/>
        <w:ind w:right="180"/>
        <w:jc w:val="both"/>
        <w:rPr>
          <w:rFonts w:cstheme="minorHAnsi"/>
        </w:rPr>
      </w:pPr>
    </w:p>
    <w:p w14:paraId="59291D13" w14:textId="77777777" w:rsidR="00621C3F" w:rsidRDefault="00621C3F" w:rsidP="00621C3F">
      <w:pPr>
        <w:keepNext/>
        <w:spacing w:line="480" w:lineRule="auto"/>
        <w:ind w:right="180"/>
        <w:jc w:val="both"/>
      </w:pPr>
      <w:r>
        <w:rPr>
          <w:rFonts w:cstheme="minorHAnsi"/>
          <w:noProof/>
          <w:lang w:val="en-US"/>
        </w:rPr>
        <w:lastRenderedPageBreak/>
        <w:drawing>
          <wp:inline distT="0" distB="0" distL="0" distR="0" wp14:anchorId="530120A8" wp14:editId="2D5FDACE">
            <wp:extent cx="5658306" cy="6800850"/>
            <wp:effectExtent l="57150" t="57150" r="114300" b="11430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 showing time frames.png"/>
                    <pic:cNvPicPr/>
                  </pic:nvPicPr>
                  <pic:blipFill>
                    <a:blip r:embed="rId45">
                      <a:extLst>
                        <a:ext uri="{28A0092B-C50C-407E-A947-70E740481C1C}">
                          <a14:useLocalDpi xmlns:a14="http://schemas.microsoft.com/office/drawing/2010/main" val="0"/>
                        </a:ext>
                      </a:extLst>
                    </a:blip>
                    <a:stretch>
                      <a:fillRect/>
                    </a:stretch>
                  </pic:blipFill>
                  <pic:spPr>
                    <a:xfrm>
                      <a:off x="0" y="0"/>
                      <a:ext cx="5658306" cy="68008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94D4F3A" w14:textId="77777777" w:rsidR="006C2810" w:rsidRPr="00621C3F" w:rsidRDefault="00621C3F" w:rsidP="00621C3F">
      <w:pPr>
        <w:pStyle w:val="Caption"/>
        <w:jc w:val="both"/>
        <w:rPr>
          <w:rFonts w:cstheme="minorHAnsi"/>
          <w:color w:val="002060"/>
          <w:sz w:val="22"/>
          <w:szCs w:val="22"/>
        </w:rPr>
      </w:pPr>
      <w:r w:rsidRPr="00621C3F">
        <w:rPr>
          <w:color w:val="002060"/>
        </w:rPr>
        <w:t>Figure 5 Maps showing the concentration of offending by time periods within the night time economy in Romford Town</w:t>
      </w:r>
    </w:p>
    <w:p w14:paraId="45E51812" w14:textId="77777777" w:rsidR="006C2810" w:rsidRPr="006C2810" w:rsidRDefault="006C2810" w:rsidP="006C2810">
      <w:pPr>
        <w:spacing w:line="480" w:lineRule="auto"/>
        <w:ind w:right="180"/>
        <w:jc w:val="both"/>
        <w:rPr>
          <w:rFonts w:cstheme="minorHAnsi"/>
        </w:rPr>
      </w:pPr>
    </w:p>
    <w:p w14:paraId="00D946A1" w14:textId="77777777" w:rsidR="006C2810" w:rsidRPr="006C2810" w:rsidRDefault="006C2810" w:rsidP="006C2810">
      <w:pPr>
        <w:spacing w:line="480" w:lineRule="auto"/>
        <w:ind w:right="180"/>
        <w:jc w:val="both"/>
        <w:rPr>
          <w:rFonts w:cstheme="minorHAnsi"/>
        </w:rPr>
      </w:pPr>
    </w:p>
    <w:p w14:paraId="2A774B08" w14:textId="77777777" w:rsidR="006C2810" w:rsidRPr="006C2810" w:rsidRDefault="006C2810" w:rsidP="006C2810">
      <w:pPr>
        <w:spacing w:line="480" w:lineRule="auto"/>
        <w:ind w:right="180"/>
        <w:jc w:val="both"/>
        <w:rPr>
          <w:rFonts w:cstheme="minorHAnsi"/>
        </w:rPr>
      </w:pPr>
    </w:p>
    <w:p w14:paraId="3D8642C1" w14:textId="77777777" w:rsidR="006C2810" w:rsidRPr="006C2810" w:rsidRDefault="006C2810" w:rsidP="006C2810">
      <w:pPr>
        <w:spacing w:line="480" w:lineRule="auto"/>
        <w:ind w:right="180"/>
        <w:jc w:val="both"/>
        <w:rPr>
          <w:rFonts w:cstheme="minorHAnsi"/>
        </w:rPr>
      </w:pPr>
      <w:r w:rsidRPr="006C2810">
        <w:rPr>
          <w:rFonts w:cstheme="minorHAnsi"/>
        </w:rPr>
        <w:lastRenderedPageBreak/>
        <w:t>Key problems identified from the analysis, contributing to the problem:</w:t>
      </w:r>
    </w:p>
    <w:p w14:paraId="62BBCB14"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Inadequate safeguards against people who are intoxicated (victims)</w:t>
      </w:r>
    </w:p>
    <w:p w14:paraId="596AA212"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Higher cost to services, and higher risk of injury from glass bottles (victims)</w:t>
      </w:r>
    </w:p>
    <w:p w14:paraId="6AD86447"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Customers entering already intoxicated, including pre-loaders (potential victims/offenders)</w:t>
      </w:r>
    </w:p>
    <w:p w14:paraId="0A8BEC89"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Current direction of activity tends towards activity to detect offences late rather than remove potential offenders (or victims) at an early stage (offenders)</w:t>
      </w:r>
    </w:p>
    <w:p w14:paraId="34FDF73F"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There is no fear of consequences of behaviour (offenders)</w:t>
      </w:r>
    </w:p>
    <w:p w14:paraId="0E02FD90"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Unregulated space and street furniture in South Street creates a bottleneck where different groups can come head-head-to-head (locations)</w:t>
      </w:r>
    </w:p>
    <w:p w14:paraId="23C63057"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The closing time of licensed premises mean all people leave together (locations)</w:t>
      </w:r>
    </w:p>
    <w:p w14:paraId="053947D6" w14:textId="77777777" w:rsidR="006C2810" w:rsidRPr="006C2810" w:rsidRDefault="006C2810" w:rsidP="006C2810">
      <w:pPr>
        <w:numPr>
          <w:ilvl w:val="0"/>
          <w:numId w:val="23"/>
        </w:numPr>
        <w:spacing w:line="480" w:lineRule="auto"/>
        <w:ind w:right="180"/>
        <w:jc w:val="both"/>
        <w:rPr>
          <w:rFonts w:cstheme="minorHAnsi"/>
        </w:rPr>
      </w:pPr>
      <w:r w:rsidRPr="006C2810">
        <w:rPr>
          <w:rFonts w:cstheme="minorHAnsi"/>
        </w:rPr>
        <w:t>There is insufficient transport to remove people at the end of the night, and limited alternatives whilst waiting (locations)</w:t>
      </w:r>
    </w:p>
    <w:p w14:paraId="01858223" w14:textId="77777777" w:rsidR="006C2810" w:rsidRPr="006C2810" w:rsidRDefault="006C2810" w:rsidP="006C2810">
      <w:pPr>
        <w:spacing w:line="480" w:lineRule="auto"/>
        <w:ind w:right="180"/>
        <w:jc w:val="both"/>
        <w:rPr>
          <w:rFonts w:cstheme="minorHAnsi"/>
        </w:rPr>
      </w:pPr>
      <w:r w:rsidRPr="006C2810">
        <w:rPr>
          <w:rFonts w:cstheme="minorHAnsi"/>
        </w:rPr>
        <w:t xml:space="preserve">The Safe &amp; Sound </w:t>
      </w:r>
      <w:r w:rsidR="00CB4F85">
        <w:rPr>
          <w:rFonts w:cstheme="minorHAnsi"/>
        </w:rPr>
        <w:t xml:space="preserve">(S&amp;S) </w:t>
      </w:r>
      <w:r w:rsidRPr="006C2810">
        <w:rPr>
          <w:rFonts w:cstheme="minorHAnsi"/>
        </w:rPr>
        <w:t>group target was to reverse the 23% increase over 3-years</w:t>
      </w:r>
    </w:p>
    <w:p w14:paraId="79DE1E53" w14:textId="1B240D2B" w:rsidR="006C2810" w:rsidRPr="006C2810" w:rsidRDefault="006C2810" w:rsidP="006C2810">
      <w:pPr>
        <w:numPr>
          <w:ilvl w:val="0"/>
          <w:numId w:val="24"/>
        </w:numPr>
        <w:spacing w:line="480" w:lineRule="auto"/>
        <w:ind w:right="180"/>
        <w:jc w:val="both"/>
        <w:rPr>
          <w:rFonts w:cstheme="minorHAnsi"/>
        </w:rPr>
      </w:pPr>
      <w:r w:rsidRPr="006C2810">
        <w:rPr>
          <w:rFonts w:cstheme="minorHAnsi"/>
        </w:rPr>
        <w:t xml:space="preserve">Reduce </w:t>
      </w:r>
      <w:r w:rsidR="00CC2E26">
        <w:rPr>
          <w:rFonts w:cstheme="minorHAnsi"/>
        </w:rPr>
        <w:t>police</w:t>
      </w:r>
      <w:r w:rsidRPr="006C2810">
        <w:rPr>
          <w:rFonts w:cstheme="minorHAnsi"/>
        </w:rPr>
        <w:t xml:space="preserve"> and LAS assault by 25% between 2009/10 and 2011/12</w:t>
      </w:r>
    </w:p>
    <w:p w14:paraId="593E5D66" w14:textId="67C65E20" w:rsidR="006C2810" w:rsidRPr="00621C3F" w:rsidRDefault="006C2810" w:rsidP="006C2810">
      <w:pPr>
        <w:numPr>
          <w:ilvl w:val="0"/>
          <w:numId w:val="24"/>
        </w:numPr>
        <w:spacing w:line="480" w:lineRule="auto"/>
        <w:ind w:right="180"/>
        <w:jc w:val="both"/>
        <w:rPr>
          <w:rFonts w:cstheme="minorHAnsi"/>
        </w:rPr>
      </w:pPr>
      <w:r w:rsidRPr="006C2810">
        <w:rPr>
          <w:rFonts w:cstheme="minorHAnsi"/>
        </w:rPr>
        <w:t xml:space="preserve">From 2011/12 in line with MOPAC 7, a further target to reduce </w:t>
      </w:r>
      <w:r w:rsidR="00CC2E26">
        <w:rPr>
          <w:rFonts w:cstheme="minorHAnsi"/>
        </w:rPr>
        <w:t>violence</w:t>
      </w:r>
      <w:r w:rsidRPr="006C2810">
        <w:rPr>
          <w:rFonts w:cstheme="minorHAnsi"/>
        </w:rPr>
        <w:t xml:space="preserve"> by 20% by March 2016 was set</w:t>
      </w:r>
    </w:p>
    <w:p w14:paraId="4891F230" w14:textId="75462AB6" w:rsidR="008D6B14" w:rsidRPr="00FE71FA" w:rsidRDefault="006C2810" w:rsidP="006C2810">
      <w:pPr>
        <w:spacing w:line="480" w:lineRule="auto"/>
        <w:jc w:val="both"/>
      </w:pPr>
      <w:r w:rsidRPr="00E30E84">
        <w:rPr>
          <w:b/>
        </w:rPr>
        <w:t xml:space="preserve">Words: </w:t>
      </w:r>
      <w:r w:rsidR="00A82BF1">
        <w:rPr>
          <w:b/>
        </w:rPr>
        <w:t>1,</w:t>
      </w:r>
      <w:r w:rsidR="00CC2E26">
        <w:rPr>
          <w:b/>
        </w:rPr>
        <w:t>065</w:t>
      </w:r>
      <w:r w:rsidR="008D6B14" w:rsidRPr="00976C44">
        <w:rPr>
          <w:b/>
          <w:sz w:val="20"/>
          <w:szCs w:val="20"/>
        </w:rPr>
        <w:br w:type="page"/>
      </w:r>
    </w:p>
    <w:p w14:paraId="2204F701" w14:textId="77777777" w:rsidR="00C22134" w:rsidRPr="00976C44" w:rsidRDefault="00C22134" w:rsidP="008A352D">
      <w:pPr>
        <w:spacing w:line="480" w:lineRule="auto"/>
        <w:jc w:val="both"/>
        <w:rPr>
          <w:b/>
          <w:sz w:val="24"/>
          <w:szCs w:val="24"/>
          <w:u w:val="single"/>
        </w:rPr>
      </w:pPr>
      <w:r w:rsidRPr="00976C44">
        <w:rPr>
          <w:b/>
          <w:sz w:val="24"/>
          <w:szCs w:val="24"/>
          <w:u w:val="single"/>
        </w:rPr>
        <w:lastRenderedPageBreak/>
        <w:t>Response</w:t>
      </w:r>
    </w:p>
    <w:p w14:paraId="3384937E" w14:textId="48F18977" w:rsidR="00CB4F85" w:rsidRPr="00CB4F85" w:rsidRDefault="00CB4F85" w:rsidP="00CB4F85">
      <w:pPr>
        <w:spacing w:line="480" w:lineRule="auto"/>
        <w:ind w:right="180"/>
        <w:jc w:val="both"/>
        <w:rPr>
          <w:rFonts w:cstheme="minorHAnsi"/>
        </w:rPr>
      </w:pPr>
      <w:r w:rsidRPr="00CB4F85">
        <w:rPr>
          <w:rFonts w:cstheme="minorHAnsi"/>
        </w:rPr>
        <w:t xml:space="preserve">Whilst previous responses hadn’t reduced </w:t>
      </w:r>
      <w:r>
        <w:rPr>
          <w:rFonts w:cstheme="minorHAnsi"/>
        </w:rPr>
        <w:t>violence</w:t>
      </w:r>
      <w:r w:rsidRPr="00CB4F85">
        <w:rPr>
          <w:rFonts w:cstheme="minorHAnsi"/>
        </w:rPr>
        <w:t xml:space="preserve"> </w:t>
      </w:r>
      <w:r w:rsidRPr="00CB4F85">
        <w:rPr>
          <w:rFonts w:cstheme="minorHAnsi"/>
          <w:i/>
        </w:rPr>
        <w:t xml:space="preserve">(educating people about responsible drinking had no immediate impact; saturation policing was rendered ineffective as officers were soon removed to deal with </w:t>
      </w:r>
      <w:r w:rsidR="005F21D9">
        <w:rPr>
          <w:rFonts w:cstheme="minorHAnsi"/>
          <w:i/>
        </w:rPr>
        <w:t>those arrested</w:t>
      </w:r>
      <w:r w:rsidRPr="00CB4F85">
        <w:rPr>
          <w:rFonts w:cstheme="minorHAnsi"/>
          <w:i/>
        </w:rPr>
        <w:t>)</w:t>
      </w:r>
      <w:r w:rsidRPr="00CB4F85">
        <w:rPr>
          <w:rFonts w:cstheme="minorHAnsi"/>
        </w:rPr>
        <w:t xml:space="preserve">; there were successes in other areas of S&amp;S. Best Bar None initiative improved the relationships between licensed trade, police and local authority; worked to improve standards within premises (although most problems were outside); and rewarded best practice. </w:t>
      </w:r>
    </w:p>
    <w:p w14:paraId="001B101C" w14:textId="77777777" w:rsidR="00CB4F85" w:rsidRPr="00CB4F85" w:rsidRDefault="00CB4F85" w:rsidP="00CB4F85">
      <w:pPr>
        <w:spacing w:line="480" w:lineRule="auto"/>
        <w:ind w:right="180"/>
        <w:jc w:val="both"/>
        <w:rPr>
          <w:rFonts w:cstheme="minorHAnsi"/>
        </w:rPr>
      </w:pPr>
      <w:r w:rsidRPr="00CB4F85">
        <w:rPr>
          <w:rFonts w:cstheme="minorHAnsi"/>
        </w:rPr>
        <w:t>S&amp;S had brought together numerous key stakeholders to meet once a month:</w:t>
      </w:r>
    </w:p>
    <w:p w14:paraId="2945B2A7"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 xml:space="preserve">Late night venues/licensed premises </w:t>
      </w:r>
      <w:r w:rsidRPr="00CB4F85">
        <w:rPr>
          <w:rFonts w:cstheme="minorHAnsi"/>
          <w:i/>
        </w:rPr>
        <w:t>(all have licensing condition to attend S&amp;S meeting)</w:t>
      </w:r>
    </w:p>
    <w:p w14:paraId="71E37826"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Safer Transport</w:t>
      </w:r>
    </w:p>
    <w:p w14:paraId="3E853CF8"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Street Pastors</w:t>
      </w:r>
    </w:p>
    <w:p w14:paraId="1880D6FB"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Door security</w:t>
      </w:r>
    </w:p>
    <w:p w14:paraId="21C40957"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Community Safety</w:t>
      </w:r>
    </w:p>
    <w:p w14:paraId="78A7243F"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Police</w:t>
      </w:r>
    </w:p>
    <w:p w14:paraId="3F267654"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CCTV</w:t>
      </w:r>
    </w:p>
    <w:p w14:paraId="41964EA8"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Licensing</w:t>
      </w:r>
    </w:p>
    <w:p w14:paraId="3E544A37"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Trading Standards</w:t>
      </w:r>
    </w:p>
    <w:p w14:paraId="42AFE8E3"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Regeneration</w:t>
      </w:r>
    </w:p>
    <w:p w14:paraId="71861C30"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Streetcare</w:t>
      </w:r>
    </w:p>
    <w:p w14:paraId="40F44178" w14:textId="77777777" w:rsidR="00CB4F85" w:rsidRPr="00CB4F85" w:rsidRDefault="00CB4F85" w:rsidP="00CB4F85">
      <w:pPr>
        <w:numPr>
          <w:ilvl w:val="0"/>
          <w:numId w:val="25"/>
        </w:numPr>
        <w:spacing w:line="480" w:lineRule="auto"/>
        <w:ind w:right="180"/>
        <w:jc w:val="both"/>
        <w:rPr>
          <w:rFonts w:cstheme="minorHAnsi"/>
        </w:rPr>
      </w:pPr>
      <w:r w:rsidRPr="00CB4F85">
        <w:rPr>
          <w:rFonts w:cstheme="minorHAnsi"/>
        </w:rPr>
        <w:t>Taxi-Marshall Scheme</w:t>
      </w:r>
    </w:p>
    <w:p w14:paraId="75805EF3" w14:textId="77777777" w:rsidR="00CB4F85" w:rsidRPr="00CB4F85" w:rsidRDefault="00CB4F85" w:rsidP="00CB4F85">
      <w:pPr>
        <w:spacing w:line="480" w:lineRule="auto"/>
        <w:ind w:right="180"/>
        <w:jc w:val="both"/>
        <w:rPr>
          <w:rFonts w:cstheme="minorHAnsi"/>
          <w:color w:val="FF0000"/>
        </w:rPr>
      </w:pPr>
      <w:r w:rsidRPr="00CB4F85">
        <w:rPr>
          <w:rFonts w:cstheme="minorHAnsi"/>
        </w:rPr>
        <w:lastRenderedPageBreak/>
        <w:t xml:space="preserve">This group of stakeholders have contributed to further developments in Havering’s response to NTE </w:t>
      </w:r>
      <w:r>
        <w:rPr>
          <w:rFonts w:cstheme="minorHAnsi"/>
        </w:rPr>
        <w:t>violence</w:t>
      </w:r>
      <w:r w:rsidRPr="00CB4F85">
        <w:rPr>
          <w:rFonts w:cstheme="minorHAnsi"/>
        </w:rPr>
        <w:t>.</w:t>
      </w:r>
    </w:p>
    <w:p w14:paraId="58C77F9F" w14:textId="77777777" w:rsidR="00CB4F85" w:rsidRPr="00CB4F85" w:rsidRDefault="00CB4F85" w:rsidP="00CB4F85">
      <w:pPr>
        <w:spacing w:line="480" w:lineRule="auto"/>
        <w:ind w:right="180"/>
        <w:jc w:val="both"/>
        <w:rPr>
          <w:rFonts w:cstheme="minorHAnsi"/>
          <w:u w:val="single"/>
        </w:rPr>
      </w:pPr>
      <w:r w:rsidRPr="00CB4F85">
        <w:rPr>
          <w:rFonts w:cstheme="minorHAnsi"/>
          <w:u w:val="single"/>
        </w:rPr>
        <w:t>Victims – safeguards against people who are intoxicated</w:t>
      </w:r>
    </w:p>
    <w:p w14:paraId="7877CD9A" w14:textId="77777777" w:rsidR="00CB4F85" w:rsidRPr="00CB4F85" w:rsidRDefault="00CB4F85" w:rsidP="00CB4F85">
      <w:pPr>
        <w:spacing w:line="480" w:lineRule="auto"/>
        <w:ind w:right="180"/>
        <w:jc w:val="both"/>
        <w:rPr>
          <w:rFonts w:cstheme="minorHAnsi"/>
        </w:rPr>
      </w:pPr>
      <w:r w:rsidRPr="00CB4F85">
        <w:rPr>
          <w:rFonts w:cstheme="minorHAnsi"/>
        </w:rPr>
        <w:t>Guardianship was extended to protect victims through a radio-link system so door supervisors from all premises, CCTV operators, police and street pastors (40-strong NTE team) could communicate throughout the evening (i.e. CCTV help street pastors locate vulnerable people in the street/side streets; door supervisors can call street pastors to assist vulnerable people).</w:t>
      </w:r>
    </w:p>
    <w:p w14:paraId="27177ACB" w14:textId="77777777" w:rsidR="00CB4F85" w:rsidRPr="00CB4F85" w:rsidRDefault="00E22667" w:rsidP="00CB4F85">
      <w:pPr>
        <w:spacing w:line="480" w:lineRule="auto"/>
        <w:ind w:right="180"/>
        <w:jc w:val="both"/>
        <w:rPr>
          <w:rFonts w:cstheme="minorHAnsi"/>
        </w:rPr>
      </w:pPr>
      <w:r>
        <w:rPr>
          <w:rFonts w:cstheme="minorHAnsi"/>
          <w:noProof/>
          <w:lang w:val="en-US"/>
        </w:rPr>
        <mc:AlternateContent>
          <mc:Choice Requires="wpg">
            <w:drawing>
              <wp:anchor distT="0" distB="0" distL="114300" distR="114300" simplePos="0" relativeHeight="251738624" behindDoc="0" locked="0" layoutInCell="1" allowOverlap="1" wp14:anchorId="7E1102EC" wp14:editId="5159D6BE">
                <wp:simplePos x="0" y="0"/>
                <wp:positionH relativeFrom="column">
                  <wp:posOffset>3095625</wp:posOffset>
                </wp:positionH>
                <wp:positionV relativeFrom="paragraph">
                  <wp:posOffset>22225</wp:posOffset>
                </wp:positionV>
                <wp:extent cx="2707640" cy="2053590"/>
                <wp:effectExtent l="38100" t="38100" r="92710" b="99060"/>
                <wp:wrapTight wrapText="bothSides">
                  <wp:wrapPolygon edited="0">
                    <wp:start x="0" y="-401"/>
                    <wp:lineTo x="-304" y="-200"/>
                    <wp:lineTo x="-304" y="21840"/>
                    <wp:lineTo x="0" y="22442"/>
                    <wp:lineTo x="21884" y="22442"/>
                    <wp:lineTo x="21884" y="22241"/>
                    <wp:lineTo x="22188" y="19236"/>
                    <wp:lineTo x="22188" y="3006"/>
                    <wp:lineTo x="21884" y="0"/>
                    <wp:lineTo x="21884" y="-401"/>
                    <wp:lineTo x="0" y="-401"/>
                  </wp:wrapPolygon>
                </wp:wrapTight>
                <wp:docPr id="366" name="Group 366"/>
                <wp:cNvGraphicFramePr/>
                <a:graphic xmlns:a="http://schemas.openxmlformats.org/drawingml/2006/main">
                  <a:graphicData uri="http://schemas.microsoft.com/office/word/2010/wordprocessingGroup">
                    <wpg:wgp>
                      <wpg:cNvGrpSpPr/>
                      <wpg:grpSpPr>
                        <a:xfrm>
                          <a:off x="0" y="0"/>
                          <a:ext cx="2707640" cy="2053590"/>
                          <a:chOff x="0" y="0"/>
                          <a:chExt cx="2707640" cy="2053590"/>
                        </a:xfrm>
                        <a:effectLst>
                          <a:outerShdw blurRad="50800" dist="38100" dir="2700000" algn="tl" rotWithShape="0">
                            <a:prstClr val="black">
                              <a:alpha val="40000"/>
                            </a:prstClr>
                          </a:outerShdw>
                        </a:effectLst>
                      </wpg:grpSpPr>
                      <pic:pic xmlns:pic="http://schemas.openxmlformats.org/drawingml/2006/picture">
                        <pic:nvPicPr>
                          <pic:cNvPr id="361" name="Picture 361" descr="DeeperLounge"/>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1590675"/>
                          </a:xfrm>
                          <a:prstGeom prst="rect">
                            <a:avLst/>
                          </a:prstGeom>
                          <a:noFill/>
                        </pic:spPr>
                      </pic:pic>
                      <wps:wsp>
                        <wps:cNvPr id="362" name="Text Box 362"/>
                        <wps:cNvSpPr txBox="1"/>
                        <wps:spPr>
                          <a:xfrm>
                            <a:off x="0" y="1647825"/>
                            <a:ext cx="2707640" cy="405765"/>
                          </a:xfrm>
                          <a:prstGeom prst="rect">
                            <a:avLst/>
                          </a:prstGeom>
                          <a:solidFill>
                            <a:prstClr val="white"/>
                          </a:solidFill>
                          <a:ln>
                            <a:noFill/>
                          </a:ln>
                          <a:effectLst/>
                        </wps:spPr>
                        <wps:txbx>
                          <w:txbxContent>
                            <w:p w14:paraId="28B77BA1" w14:textId="77777777" w:rsidR="00263094" w:rsidRPr="00CB4F85" w:rsidRDefault="00263094" w:rsidP="00CB4F85">
                              <w:pPr>
                                <w:pStyle w:val="Caption"/>
                                <w:rPr>
                                  <w:rFonts w:cstheme="minorHAnsi"/>
                                  <w:noProof/>
                                  <w:color w:val="002060"/>
                                </w:rPr>
                              </w:pPr>
                              <w:r w:rsidRPr="00CB4F85">
                                <w:rPr>
                                  <w:color w:val="002060"/>
                                </w:rPr>
                                <w:t xml:space="preserve">Figure </w:t>
                              </w:r>
                              <w:r>
                                <w:rPr>
                                  <w:color w:val="002060"/>
                                </w:rPr>
                                <w:t>5</w:t>
                              </w:r>
                              <w:r w:rsidRPr="00CB4F85">
                                <w:rPr>
                                  <w:color w:val="002060"/>
                                </w:rPr>
                                <w:t xml:space="preserve"> Original Deeper Lounge </w:t>
                              </w:r>
                              <w:r>
                                <w:rPr>
                                  <w:color w:val="002060"/>
                                </w:rPr>
                                <w:t>gazebo</w:t>
                              </w:r>
                              <w:r w:rsidRPr="00CB4F85">
                                <w:rPr>
                                  <w:color w:val="002060"/>
                                </w:rPr>
                                <w:t>, before moving to a permanent venue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1102EC" id="Group 366" o:spid="_x0000_s1032" style="position:absolute;left:0;text-align:left;margin-left:243.75pt;margin-top:1.75pt;width:213.2pt;height:161.7pt;z-index:251738624" coordsize="27076,20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">
                <v:shape id="Picture 361" o:spid="_x0000_s1033" type="#_x0000_t75" alt="DeeperLounge" style="position:absolute;width:27051;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BErIAAAA3AAAAA8AAABkcnMvZG93bnJldi54bWxEj91qAjEUhO8LvkM4Qm9Es1qqsjWKCoVK&#10;S8UfpJenm9PN4uZk2WR17dM3hUIvh5n5hpktWluKC9W+cKxgOEhAEGdOF5wrOB6e+1MQPiBrLB2T&#10;ght5WMw7dzNMtbvyji77kIsIYZ+iAhNClUrpM0MW/cBVxNH7crXFEGWdS13jNcJtKUdJMpYWC44L&#10;BitaG8rO+8Yq+PzYnnrN42T11ny7zTv2zOtqslPqvtsun0AEasN/+K/9ohU8jIfweyYe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wQRKyAAAANwAAAAPAAAAAAAAAAAA&#10;AAAAAJ8CAABkcnMvZG93bnJldi54bWxQSwUGAAAAAAQABAD3AAAAlAMAAAAA&#10;">
                  <v:imagedata r:id="rId47" o:title="DeeperLounge"/>
                  <v:path arrowok="t"/>
                </v:shape>
                <v:shape id="Text Box 362" o:spid="_x0000_s1034" type="#_x0000_t202" style="position:absolute;top:16478;width:2707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Z28YA&#10;AADcAAAADwAAAGRycy9kb3ducmV2LnhtbESPQWsCMRSE74X+h/AKvRTNVmUpq1FEWmi9iFsv3h6b&#10;52bt5mVJsrr996ZQ8DjMzDfMYjXYVlzIh8axgtdxBoK4crrhWsHh+2P0BiJEZI2tY1LwSwFWy8eH&#10;BRbaXXlPlzLWIkE4FKjAxNgVUobKkMUwdh1x8k7OW4xJ+lpqj9cEt62cZFkuLTacFgx2tDFU/ZS9&#10;VbCbHXfmpT+9b9ezqf869Jv8XJdKPT8N6zmISEO8h//bn1rBNJ/A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Z28YAAADcAAAADwAAAAAAAAAAAAAAAACYAgAAZHJz&#10;L2Rvd25yZXYueG1sUEsFBgAAAAAEAAQA9QAAAIsDAAAAAA==&#10;" stroked="f">
                  <v:textbox style="mso-fit-shape-to-text:t" inset="0,0,0,0">
                    <w:txbxContent>
                      <w:p w14:paraId="28B77BA1" w14:textId="77777777" w:rsidR="00263094" w:rsidRPr="00CB4F85" w:rsidRDefault="00263094" w:rsidP="00CB4F85">
                        <w:pPr>
                          <w:pStyle w:val="Caption"/>
                          <w:rPr>
                            <w:rFonts w:cstheme="minorHAnsi"/>
                            <w:noProof/>
                            <w:color w:val="002060"/>
                          </w:rPr>
                        </w:pPr>
                        <w:r w:rsidRPr="00CB4F85">
                          <w:rPr>
                            <w:color w:val="002060"/>
                          </w:rPr>
                          <w:t xml:space="preserve">Figure </w:t>
                        </w:r>
                        <w:r>
                          <w:rPr>
                            <w:color w:val="002060"/>
                          </w:rPr>
                          <w:t>5</w:t>
                        </w:r>
                        <w:r w:rsidRPr="00CB4F85">
                          <w:rPr>
                            <w:color w:val="002060"/>
                          </w:rPr>
                          <w:t xml:space="preserve"> Original Deeper Lounge </w:t>
                        </w:r>
                        <w:r>
                          <w:rPr>
                            <w:color w:val="002060"/>
                          </w:rPr>
                          <w:t>gazebo</w:t>
                        </w:r>
                        <w:r w:rsidRPr="00CB4F85">
                          <w:rPr>
                            <w:color w:val="002060"/>
                          </w:rPr>
                          <w:t>, before moving to a permanent venue</w:t>
                        </w:r>
                      </w:p>
                    </w:txbxContent>
                  </v:textbox>
                </v:shape>
                <w10:wrap type="tight"/>
              </v:group>
            </w:pict>
          </mc:Fallback>
        </mc:AlternateContent>
      </w:r>
      <w:r w:rsidR="00CB4F85" w:rsidRPr="00CB4F85">
        <w:rPr>
          <w:rFonts w:cstheme="minorHAnsi"/>
        </w:rPr>
        <w:t>A Safe Haven (The Deeper Lounge) was created to provide a safe space, refreshments and help from 10pm to 3am, run by volunteers working with Street Pastors and St Johns Ambulance. Vulnerable people can be brought to the facility (remove targets) to sober up, get medical assistance for alcohol related illness, or to ensure they can be picked up by a relative or returned home safely (using the marshalled taxi rank). It started from beneath a large gazebo (Dec-09) and moved to a permanent premise in High Street Romford (Apr-12).</w:t>
      </w:r>
    </w:p>
    <w:p w14:paraId="4ACE7C50" w14:textId="77777777" w:rsidR="00CB4F85" w:rsidRPr="00CB4F85" w:rsidRDefault="00E22667" w:rsidP="00CB4F85">
      <w:pPr>
        <w:spacing w:line="480" w:lineRule="auto"/>
        <w:ind w:right="180"/>
        <w:jc w:val="both"/>
        <w:rPr>
          <w:rFonts w:cstheme="minorHAnsi"/>
        </w:rPr>
      </w:pPr>
      <w:r>
        <w:rPr>
          <w:rFonts w:cstheme="minorHAnsi"/>
          <w:noProof/>
          <w:lang w:val="en-US"/>
        </w:rPr>
        <mc:AlternateContent>
          <mc:Choice Requires="wpg">
            <w:drawing>
              <wp:anchor distT="0" distB="0" distL="114300" distR="114300" simplePos="0" relativeHeight="251740672" behindDoc="0" locked="0" layoutInCell="1" allowOverlap="1" wp14:anchorId="2ECA41F0" wp14:editId="7E9022EB">
                <wp:simplePos x="0" y="0"/>
                <wp:positionH relativeFrom="column">
                  <wp:posOffset>3171825</wp:posOffset>
                </wp:positionH>
                <wp:positionV relativeFrom="paragraph">
                  <wp:posOffset>17780</wp:posOffset>
                </wp:positionV>
                <wp:extent cx="2707640" cy="1781175"/>
                <wp:effectExtent l="38100" t="38100" r="92710" b="104775"/>
                <wp:wrapTight wrapText="bothSides">
                  <wp:wrapPolygon edited="0">
                    <wp:start x="0" y="-462"/>
                    <wp:lineTo x="-304" y="-231"/>
                    <wp:lineTo x="-304" y="21947"/>
                    <wp:lineTo x="0" y="22640"/>
                    <wp:lineTo x="21884" y="22640"/>
                    <wp:lineTo x="22188" y="21947"/>
                    <wp:lineTo x="22188" y="3465"/>
                    <wp:lineTo x="21884" y="0"/>
                    <wp:lineTo x="21884" y="-462"/>
                    <wp:lineTo x="0" y="-462"/>
                  </wp:wrapPolygon>
                </wp:wrapTight>
                <wp:docPr id="365" name="Group 365"/>
                <wp:cNvGraphicFramePr/>
                <a:graphic xmlns:a="http://schemas.openxmlformats.org/drawingml/2006/main">
                  <a:graphicData uri="http://schemas.microsoft.com/office/word/2010/wordprocessingGroup">
                    <wpg:wgp>
                      <wpg:cNvGrpSpPr/>
                      <wpg:grpSpPr>
                        <a:xfrm>
                          <a:off x="0" y="0"/>
                          <a:ext cx="2707640" cy="1781175"/>
                          <a:chOff x="0" y="0"/>
                          <a:chExt cx="2707640" cy="1781175"/>
                        </a:xfrm>
                      </wpg:grpSpPr>
                      <pic:pic xmlns:pic="http://schemas.openxmlformats.org/drawingml/2006/picture">
                        <pic:nvPicPr>
                          <pic:cNvPr id="360" name="Picture 360" descr="DoorJackets"/>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1466850"/>
                          </a:xfrm>
                          <a:prstGeom prst="rect">
                            <a:avLst/>
                          </a:prstGeom>
                          <a:noFill/>
                          <a:effectLst>
                            <a:outerShdw blurRad="50800" dist="38100" dir="2700000" algn="tl" rotWithShape="0">
                              <a:prstClr val="black">
                                <a:alpha val="40000"/>
                              </a:prstClr>
                            </a:outerShdw>
                          </a:effectLst>
                        </pic:spPr>
                      </pic:pic>
                      <wps:wsp>
                        <wps:cNvPr id="363" name="Text Box 363"/>
                        <wps:cNvSpPr txBox="1"/>
                        <wps:spPr>
                          <a:xfrm>
                            <a:off x="0" y="1514475"/>
                            <a:ext cx="2707640" cy="266700"/>
                          </a:xfrm>
                          <a:prstGeom prst="rect">
                            <a:avLst/>
                          </a:prstGeom>
                          <a:solidFill>
                            <a:prstClr val="white"/>
                          </a:solidFill>
                          <a:ln>
                            <a:noFill/>
                          </a:ln>
                          <a:effectLst>
                            <a:outerShdw blurRad="50800" dist="38100" dir="2700000" algn="tl" rotWithShape="0">
                              <a:prstClr val="black">
                                <a:alpha val="40000"/>
                              </a:prstClr>
                            </a:outerShdw>
                          </a:effectLst>
                        </wps:spPr>
                        <wps:txbx>
                          <w:txbxContent>
                            <w:p w14:paraId="2543E70E" w14:textId="77777777" w:rsidR="00263094" w:rsidRPr="00E22667" w:rsidRDefault="00263094" w:rsidP="00CB4F85">
                              <w:pPr>
                                <w:pStyle w:val="Caption"/>
                                <w:rPr>
                                  <w:rFonts w:cstheme="minorHAnsi"/>
                                  <w:noProof/>
                                  <w:color w:val="002060"/>
                                </w:rPr>
                              </w:pPr>
                              <w:r w:rsidRPr="00E22667">
                                <w:rPr>
                                  <w:color w:val="002060"/>
                                </w:rPr>
                                <w:t>Figure 6 SIA Door Supervisors with premise names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CA41F0" id="Group 365" o:spid="_x0000_s1035" style="position:absolute;left:0;text-align:left;margin-left:249.75pt;margin-top:1.4pt;width:213.2pt;height:140.25pt;z-index:251740672" coordsize="27076,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">
                <v:shape id="Picture 360" o:spid="_x0000_s1036" type="#_x0000_t75" alt="DoorJackets" style="position:absolute;width:27051;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oyLDAAAA3AAAAA8AAABkcnMvZG93bnJldi54bWxET91qwjAUvh/4DuEIuxmadkIZ1SgiKx0M&#10;Nqc+wKE5ttXmpCRZ2739cjHY5cf3v9lNphMDOd9aVpAuExDEldUt1wou52LxAsIHZI2dZVLwQx52&#10;29nDBnNtR/6i4RRqEUPY56igCaHPpfRVQwb90vbEkbtaZzBE6GqpHY4x3HTyOUkyabDl2NBgT4eG&#10;qvvp2yh4L8fX6ePmM+fS4knvq7FcfR6VepxP+zWIQFP4F/+537SCVRbnxzPx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GjIsMAAADcAAAADwAAAAAAAAAAAAAAAACf&#10;AgAAZHJzL2Rvd25yZXYueG1sUEsFBgAAAAAEAAQA9wAAAI8DAAAAAA==&#10;">
                  <v:imagedata r:id="rId49" o:title="DoorJackets"/>
                  <v:shadow on="t" color="black" opacity="26214f" origin="-.5,-.5" offset=".74836mm,.74836mm"/>
                  <v:path arrowok="t"/>
                </v:shape>
                <v:shape id="Text Box 363" o:spid="_x0000_s1037" type="#_x0000_t202" style="position:absolute;top:15144;width:270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5KcUA&#10;AADcAAAADwAAAGRycy9kb3ducmV2LnhtbESPT2vCQBTE7wW/w/KE3urGP0iJriKC2NZLE0Wvj+wz&#10;Wc2+Ddmtpt/eLQg9DjPzG2a+7GwtbtR641jBcJCAIC6cNlwqOOw3b+8gfEDWWDsmBb/kYbnovcwx&#10;1e7OGd3yUIoIYZ+igiqEJpXSFxVZ9APXEEfv7FqLIcq2lLrFe4TbWo6SZCotGo4LFTa0rqi45j9W&#10;QfaZXeRkZybHy9deH/hktu57rdRrv1vNQATqwn/42f7QCsbTM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HkpxQAAANwAAAAPAAAAAAAAAAAAAAAAAJgCAABkcnMv&#10;ZG93bnJldi54bWxQSwUGAAAAAAQABAD1AAAAigMAAAAA&#10;" stroked="f">
                  <v:shadow on="t" color="black" opacity="26214f" origin="-.5,-.5" offset=".74836mm,.74836mm"/>
                  <v:textbox style="mso-fit-shape-to-text:t" inset="0,0,0,0">
                    <w:txbxContent>
                      <w:p w14:paraId="2543E70E" w14:textId="77777777" w:rsidR="00263094" w:rsidRPr="00E22667" w:rsidRDefault="00263094" w:rsidP="00CB4F85">
                        <w:pPr>
                          <w:pStyle w:val="Caption"/>
                          <w:rPr>
                            <w:rFonts w:cstheme="minorHAnsi"/>
                            <w:noProof/>
                            <w:color w:val="002060"/>
                          </w:rPr>
                        </w:pPr>
                        <w:r w:rsidRPr="00E22667">
                          <w:rPr>
                            <w:color w:val="002060"/>
                          </w:rPr>
                          <w:t>Figure 6 SIA Door Supervisors with premise names</w:t>
                        </w:r>
                      </w:p>
                    </w:txbxContent>
                  </v:textbox>
                </v:shape>
                <w10:wrap type="tight"/>
              </v:group>
            </w:pict>
          </mc:Fallback>
        </mc:AlternateContent>
      </w:r>
      <w:r w:rsidR="00CB4F85" w:rsidRPr="00CB4F85">
        <w:rPr>
          <w:rFonts w:cstheme="minorHAnsi"/>
        </w:rPr>
        <w:t xml:space="preserve">Additionally, door supervisors, who tended to wear all </w:t>
      </w:r>
      <w:r w:rsidR="00144E17" w:rsidRPr="00CB4F85">
        <w:rPr>
          <w:rFonts w:cstheme="minorHAnsi"/>
        </w:rPr>
        <w:t>black,</w:t>
      </w:r>
      <w:r w:rsidR="00CB4F85" w:rsidRPr="00CB4F85">
        <w:rPr>
          <w:rFonts w:cstheme="minorHAnsi"/>
        </w:rPr>
        <w:t xml:space="preserve"> were bought hi-visibility jackets with the premise names on the back in order to reduce anonymity and make them more identifiable to other frontline workers and people in need of help. </w:t>
      </w:r>
    </w:p>
    <w:p w14:paraId="6E83D63C" w14:textId="77777777" w:rsidR="00CB4F85" w:rsidRPr="00CB4F85" w:rsidRDefault="00CB4F85" w:rsidP="00CB4F85">
      <w:pPr>
        <w:spacing w:line="480" w:lineRule="auto"/>
        <w:ind w:right="180"/>
        <w:jc w:val="both"/>
        <w:rPr>
          <w:rFonts w:cstheme="minorHAnsi"/>
        </w:rPr>
      </w:pPr>
    </w:p>
    <w:p w14:paraId="52BEBF72" w14:textId="77777777" w:rsidR="00CB4F85" w:rsidRPr="00CB4F85" w:rsidRDefault="00CB4F85" w:rsidP="00CB4F85">
      <w:pPr>
        <w:spacing w:line="480" w:lineRule="auto"/>
        <w:ind w:right="180"/>
        <w:jc w:val="both"/>
        <w:rPr>
          <w:rFonts w:cstheme="minorHAnsi"/>
        </w:rPr>
      </w:pPr>
      <w:r w:rsidRPr="00CB4F85">
        <w:rPr>
          <w:rFonts w:cstheme="minorHAnsi"/>
        </w:rPr>
        <w:lastRenderedPageBreak/>
        <w:t xml:space="preserve">In 2013 MOPAC funding was used to introduce a street triage in South Street, run by St John’s Ambulance (2 medics and volunteers) operating from 10pm-4am. Providing similar safeguards as </w:t>
      </w:r>
      <w:r>
        <w:rPr>
          <w:rFonts w:cstheme="minorHAnsi"/>
        </w:rPr>
        <w:t xml:space="preserve">the </w:t>
      </w:r>
      <w:r w:rsidRPr="00CB4F85">
        <w:rPr>
          <w:rFonts w:cstheme="minorHAnsi"/>
        </w:rPr>
        <w:t>Deeper Lounge</w:t>
      </w:r>
      <w:r>
        <w:rPr>
          <w:rFonts w:cstheme="minorHAnsi"/>
        </w:rPr>
        <w:t>,</w:t>
      </w:r>
      <w:r w:rsidRPr="00CB4F85">
        <w:rPr>
          <w:rFonts w:cstheme="minorHAnsi"/>
        </w:rPr>
        <w:t xml:space="preserve"> with the added aim to reduce ambulance call-outs for alcohol-related injuries and illnesses.</w:t>
      </w:r>
    </w:p>
    <w:p w14:paraId="7AC357CB" w14:textId="77777777" w:rsidR="00CB4F85" w:rsidRPr="00CB4F85" w:rsidRDefault="00CB4F85" w:rsidP="00CB4F85">
      <w:pPr>
        <w:spacing w:line="480" w:lineRule="auto"/>
        <w:ind w:right="180"/>
        <w:jc w:val="both"/>
        <w:rPr>
          <w:rFonts w:cstheme="minorHAnsi"/>
          <w:u w:val="single"/>
        </w:rPr>
      </w:pPr>
      <w:r w:rsidRPr="00CB4F85">
        <w:rPr>
          <w:rFonts w:cstheme="minorHAnsi"/>
          <w:u w:val="single"/>
        </w:rPr>
        <w:t>Victims – risk of more serious injury from glass</w:t>
      </w:r>
    </w:p>
    <w:p w14:paraId="330C0FB7" w14:textId="77777777" w:rsidR="00CB4F85" w:rsidRPr="00CB4F85" w:rsidRDefault="000C4BEF" w:rsidP="00CB4F85">
      <w:pPr>
        <w:spacing w:line="480" w:lineRule="auto"/>
        <w:ind w:right="180"/>
        <w:jc w:val="both"/>
        <w:rPr>
          <w:rFonts w:cstheme="minorHAnsi"/>
        </w:rPr>
      </w:pPr>
      <w:r>
        <w:rPr>
          <w:rFonts w:cstheme="minorHAnsi"/>
          <w:noProof/>
          <w:lang w:val="en-US"/>
        </w:rPr>
        <mc:AlternateContent>
          <mc:Choice Requires="wpg">
            <w:drawing>
              <wp:anchor distT="0" distB="0" distL="114300" distR="114300" simplePos="0" relativeHeight="251742720" behindDoc="0" locked="0" layoutInCell="1" allowOverlap="1" wp14:anchorId="4923CE02" wp14:editId="7A9880C9">
                <wp:simplePos x="0" y="0"/>
                <wp:positionH relativeFrom="column">
                  <wp:posOffset>3190875</wp:posOffset>
                </wp:positionH>
                <wp:positionV relativeFrom="paragraph">
                  <wp:posOffset>12065</wp:posOffset>
                </wp:positionV>
                <wp:extent cx="2707640" cy="2400300"/>
                <wp:effectExtent l="38100" t="38100" r="92710" b="95250"/>
                <wp:wrapTight wrapText="bothSides">
                  <wp:wrapPolygon edited="0">
                    <wp:start x="0" y="-343"/>
                    <wp:lineTo x="-304" y="-171"/>
                    <wp:lineTo x="-304" y="21771"/>
                    <wp:lineTo x="0" y="22286"/>
                    <wp:lineTo x="21884" y="22286"/>
                    <wp:lineTo x="22188" y="21771"/>
                    <wp:lineTo x="22188" y="2571"/>
                    <wp:lineTo x="21884" y="0"/>
                    <wp:lineTo x="21884" y="-343"/>
                    <wp:lineTo x="0" y="-343"/>
                  </wp:wrapPolygon>
                </wp:wrapTight>
                <wp:docPr id="385" name="Group 385"/>
                <wp:cNvGraphicFramePr/>
                <a:graphic xmlns:a="http://schemas.openxmlformats.org/drawingml/2006/main">
                  <a:graphicData uri="http://schemas.microsoft.com/office/word/2010/wordprocessingGroup">
                    <wpg:wgp>
                      <wpg:cNvGrpSpPr/>
                      <wpg:grpSpPr>
                        <a:xfrm>
                          <a:off x="0" y="0"/>
                          <a:ext cx="2707640" cy="2400300"/>
                          <a:chOff x="0" y="0"/>
                          <a:chExt cx="2707640" cy="2400300"/>
                        </a:xfrm>
                      </wpg:grpSpPr>
                      <pic:pic xmlns:pic="http://schemas.openxmlformats.org/drawingml/2006/picture">
                        <pic:nvPicPr>
                          <pic:cNvPr id="359" name="Picture 359" descr="StreetPastors"/>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2076450"/>
                          </a:xfrm>
                          <a:prstGeom prst="rect">
                            <a:avLst/>
                          </a:prstGeom>
                          <a:noFill/>
                          <a:effectLst>
                            <a:outerShdw blurRad="50800" dist="38100" dir="2700000" algn="tl" rotWithShape="0">
                              <a:prstClr val="black">
                                <a:alpha val="40000"/>
                              </a:prstClr>
                            </a:outerShdw>
                          </a:effectLst>
                        </pic:spPr>
                      </pic:pic>
                      <wps:wsp>
                        <wps:cNvPr id="364" name="Text Box 364"/>
                        <wps:cNvSpPr txBox="1"/>
                        <wps:spPr>
                          <a:xfrm>
                            <a:off x="0" y="2133600"/>
                            <a:ext cx="2707640" cy="266700"/>
                          </a:xfrm>
                          <a:prstGeom prst="rect">
                            <a:avLst/>
                          </a:prstGeom>
                          <a:solidFill>
                            <a:prstClr val="white"/>
                          </a:solidFill>
                          <a:ln>
                            <a:noFill/>
                          </a:ln>
                          <a:effectLst>
                            <a:outerShdw blurRad="50800" dist="38100" dir="2700000" algn="tl" rotWithShape="0">
                              <a:prstClr val="black">
                                <a:alpha val="40000"/>
                              </a:prstClr>
                            </a:outerShdw>
                          </a:effectLst>
                        </wps:spPr>
                        <wps:txbx>
                          <w:txbxContent>
                            <w:p w14:paraId="615D81B0" w14:textId="77777777" w:rsidR="00263094" w:rsidRPr="00E22667" w:rsidRDefault="00263094" w:rsidP="00CB4F85">
                              <w:pPr>
                                <w:pStyle w:val="Caption"/>
                                <w:rPr>
                                  <w:rFonts w:cstheme="minorHAnsi"/>
                                  <w:noProof/>
                                  <w:color w:val="002060"/>
                                </w:rPr>
                              </w:pPr>
                              <w:r w:rsidRPr="00E22667">
                                <w:rPr>
                                  <w:color w:val="002060"/>
                                </w:rPr>
                                <w:t>Figure 7 Street Pastors on patrol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23CE02" id="Group 385" o:spid="_x0000_s1038" style="position:absolute;left:0;text-align:left;margin-left:251.25pt;margin-top:.95pt;width:213.2pt;height:189pt;z-index:251742720" coordsize="27076,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">
                <v:shape id="Picture 359" o:spid="_x0000_s1039" type="#_x0000_t75" alt="StreetPastors" style="position:absolute;width:27051;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ZTGAAAA3AAAAA8AAABkcnMvZG93bnJldi54bWxEj09rwkAUxO8Fv8PyhN7qxlpFoxuxhWIv&#10;PfgHxNsj+8zGZN+G7Dam375bEDwOM/MbZrXubS06an3pWMF4lIAgzp0uuVBwPHy+zEH4gKyxdkwK&#10;fsnDOhs8rTDV7sY76vahEBHCPkUFJoQmldLnhiz6kWuIo3dxrcUQZVtI3eItwm0tX5NkJi2WHBcM&#10;NvRhKK/2P1ZBvztNzu/d9DrrtrbZVmYxD2/fSj0P+80SRKA+PML39pdWMJku4P9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ZlMYAAADcAAAADwAAAAAAAAAAAAAA&#10;AACfAgAAZHJzL2Rvd25yZXYueG1sUEsFBgAAAAAEAAQA9wAAAJIDAAAAAA==&#10;">
                  <v:imagedata r:id="rId51" o:title="StreetPastors"/>
                  <v:shadow on="t" color="black" opacity="26214f" origin="-.5,-.5" offset=".74836mm,.74836mm"/>
                  <v:path arrowok="t"/>
                </v:shape>
                <v:shape id="Text Box 364" o:spid="_x0000_s1040" type="#_x0000_t202" style="position:absolute;top:21336;width:270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hXcUA&#10;AADcAAAADwAAAGRycy9kb3ducmV2LnhtbESPT2vCQBTE74LfYXmCN920BinRTShC6b9Lo1Kvj+wz&#10;Wc2+Ddmtpt++WxA8DjPzG2ZdDLYVF+q9cazgYZ6AIK6cNlwr2O9eZk8gfEDW2DomBb/kocjHozVm&#10;2l25pMs21CJC2GeooAmhy6T0VUMW/dx1xNE7ut5iiLKvpe7xGuG2lY9JspQWDceFBjvaNFSdtz9W&#10;QflenmT6adLv08dO7/lgXt3XRqnpZHhegQg0hHv41n7TChbLFP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eFdxQAAANwAAAAPAAAAAAAAAAAAAAAAAJgCAABkcnMv&#10;ZG93bnJldi54bWxQSwUGAAAAAAQABAD1AAAAigMAAAAA&#10;" stroked="f">
                  <v:shadow on="t" color="black" opacity="26214f" origin="-.5,-.5" offset=".74836mm,.74836mm"/>
                  <v:textbox style="mso-fit-shape-to-text:t" inset="0,0,0,0">
                    <w:txbxContent>
                      <w:p w14:paraId="615D81B0" w14:textId="77777777" w:rsidR="00263094" w:rsidRPr="00E22667" w:rsidRDefault="00263094" w:rsidP="00CB4F85">
                        <w:pPr>
                          <w:pStyle w:val="Caption"/>
                          <w:rPr>
                            <w:rFonts w:cstheme="minorHAnsi"/>
                            <w:noProof/>
                            <w:color w:val="002060"/>
                          </w:rPr>
                        </w:pPr>
                        <w:r w:rsidRPr="00E22667">
                          <w:rPr>
                            <w:color w:val="002060"/>
                          </w:rPr>
                          <w:t>Figure 7 Street Pastors on patrol</w:t>
                        </w:r>
                      </w:p>
                    </w:txbxContent>
                  </v:textbox>
                </v:shape>
                <w10:wrap type="tight"/>
              </v:group>
            </w:pict>
          </mc:Fallback>
        </mc:AlternateContent>
      </w:r>
      <w:r w:rsidR="00CB4F85" w:rsidRPr="00CB4F85">
        <w:rPr>
          <w:rFonts w:cstheme="minorHAnsi"/>
        </w:rPr>
        <w:t>License conditions on premises were used to control tools and weapons in the form of glasses/bottles. All premises must serve all drinks in toughened/polycarbonate glasses, including bottled drinks which must be poured. Premises are not allowed to remove waste, including bottles, between the hours of 11pm and 7am to prevent outdoor waste/bottles being used as a ‘weapon cache’.</w:t>
      </w:r>
    </w:p>
    <w:p w14:paraId="70C3BAD1" w14:textId="77777777" w:rsidR="00CB4F85" w:rsidRPr="00CB4F85" w:rsidRDefault="00CB4F85" w:rsidP="00CB4F85">
      <w:pPr>
        <w:spacing w:line="480" w:lineRule="auto"/>
        <w:ind w:right="180"/>
        <w:jc w:val="both"/>
        <w:rPr>
          <w:rFonts w:cstheme="minorHAnsi"/>
        </w:rPr>
      </w:pPr>
      <w:r w:rsidRPr="00CB4F85">
        <w:rPr>
          <w:rFonts w:cstheme="minorHAnsi"/>
        </w:rPr>
        <w:t>Patrolling street pastors ensure that any bottles brought into town and left in the street are picked up and safely secured throughout the evening.</w:t>
      </w:r>
    </w:p>
    <w:p w14:paraId="1FE2CDE0" w14:textId="77777777" w:rsidR="00CB4F85" w:rsidRPr="00CB4F85" w:rsidRDefault="00CB4F85" w:rsidP="00CB4F85">
      <w:pPr>
        <w:spacing w:line="480" w:lineRule="auto"/>
        <w:ind w:right="180"/>
        <w:jc w:val="both"/>
        <w:rPr>
          <w:rFonts w:cstheme="minorHAnsi"/>
          <w:u w:val="single"/>
        </w:rPr>
      </w:pPr>
      <w:r w:rsidRPr="00CB4F85">
        <w:rPr>
          <w:rFonts w:cstheme="minorHAnsi"/>
          <w:u w:val="single"/>
        </w:rPr>
        <w:t>Victims/Offenders – customers are entering already intoxicated</w:t>
      </w:r>
    </w:p>
    <w:p w14:paraId="5B00DE38" w14:textId="77777777" w:rsidR="00CB4F85" w:rsidRPr="00CB4F85" w:rsidRDefault="00CB4F85" w:rsidP="00CB4F85">
      <w:pPr>
        <w:spacing w:line="480" w:lineRule="auto"/>
        <w:ind w:right="180"/>
        <w:jc w:val="both"/>
        <w:rPr>
          <w:rFonts w:cstheme="minorHAnsi"/>
        </w:rPr>
      </w:pPr>
      <w:r w:rsidRPr="00CB4F85">
        <w:rPr>
          <w:rFonts w:cstheme="minorHAnsi"/>
        </w:rPr>
        <w:t>In April 2010 new mandatory licensing conditions helped us work with premises to ban irresponsible drinks promotions (</w:t>
      </w:r>
      <w:r w:rsidR="00E22667" w:rsidRPr="00CB4F85">
        <w:rPr>
          <w:rFonts w:cstheme="minorHAnsi"/>
        </w:rPr>
        <w:t>Inc.</w:t>
      </w:r>
      <w:r w:rsidRPr="00CB4F85">
        <w:rPr>
          <w:rFonts w:cstheme="minorHAnsi"/>
        </w:rPr>
        <w:t xml:space="preserve"> flyers/posters) offering multiple drinks at fixed</w:t>
      </w:r>
      <w:r w:rsidR="00E22667">
        <w:rPr>
          <w:rFonts w:cstheme="minorHAnsi"/>
        </w:rPr>
        <w:t xml:space="preserve"> </w:t>
      </w:r>
      <w:r w:rsidRPr="00CB4F85">
        <w:rPr>
          <w:rFonts w:cstheme="minorHAnsi"/>
        </w:rPr>
        <w:t>price</w:t>
      </w:r>
      <w:r w:rsidR="00E22667">
        <w:rPr>
          <w:rFonts w:cstheme="minorHAnsi"/>
        </w:rPr>
        <w:t>s</w:t>
      </w:r>
      <w:r w:rsidRPr="00CB4F85">
        <w:rPr>
          <w:rFonts w:cstheme="minorHAnsi"/>
        </w:rPr>
        <w:t xml:space="preserve"> or all you can drink for a fixed price, which drinkers and frontline staff believed encouraged binge drinking. This removes excuses for binge drinking.</w:t>
      </w:r>
    </w:p>
    <w:p w14:paraId="4B59EDFF" w14:textId="77777777" w:rsidR="00CB4F85" w:rsidRPr="00CB4F85" w:rsidRDefault="00CB4F85" w:rsidP="00CB4F85">
      <w:pPr>
        <w:spacing w:line="480" w:lineRule="auto"/>
        <w:ind w:right="180"/>
        <w:jc w:val="both"/>
        <w:rPr>
          <w:rFonts w:cstheme="minorHAnsi"/>
        </w:rPr>
      </w:pPr>
      <w:r w:rsidRPr="00CB4F85">
        <w:rPr>
          <w:rFonts w:cstheme="minorHAnsi"/>
        </w:rPr>
        <w:t>Competition by bars meant many offered certain drinks for as little as £1</w:t>
      </w:r>
      <w:r w:rsidR="00E22667">
        <w:rPr>
          <w:rFonts w:cstheme="minorHAnsi"/>
        </w:rPr>
        <w:t xml:space="preserve"> ($1.60)</w:t>
      </w:r>
      <w:r w:rsidRPr="00CB4F85">
        <w:rPr>
          <w:rFonts w:cstheme="minorHAnsi"/>
        </w:rPr>
        <w:t>. An agreement was made between premises at S&amp;S to raise this to £1.50</w:t>
      </w:r>
      <w:r w:rsidR="00E22667">
        <w:rPr>
          <w:rFonts w:cstheme="minorHAnsi"/>
        </w:rPr>
        <w:t xml:space="preserve"> ($2.40)</w:t>
      </w:r>
      <w:r w:rsidRPr="00CB4F85">
        <w:rPr>
          <w:rFonts w:cstheme="minorHAnsi"/>
        </w:rPr>
        <w:t xml:space="preserve">. Premises also began using advertising </w:t>
      </w:r>
      <w:r w:rsidRPr="00CB4F85">
        <w:rPr>
          <w:rFonts w:cstheme="minorHAnsi"/>
        </w:rPr>
        <w:lastRenderedPageBreak/>
        <w:t xml:space="preserve">boards in the middle of South Street to detail drinks available at £1.50. This was likely to offset the impact of banned promotions. </w:t>
      </w:r>
    </w:p>
    <w:p w14:paraId="540C3FCE" w14:textId="77777777" w:rsidR="00CB4F85" w:rsidRPr="00CB4F85" w:rsidRDefault="00CB4F85" w:rsidP="00CB4F85">
      <w:pPr>
        <w:spacing w:line="480" w:lineRule="auto"/>
        <w:ind w:right="180"/>
        <w:jc w:val="both"/>
        <w:rPr>
          <w:rFonts w:cstheme="minorHAnsi"/>
        </w:rPr>
      </w:pPr>
      <w:r w:rsidRPr="00CB4F85">
        <w:rPr>
          <w:rFonts w:cstheme="minorHAnsi"/>
        </w:rPr>
        <w:t>Regeneration/Highways used council legislation to prevent this – applications for a license for advertising boards in the highway. This restricted premises to use of advertising boards only within the vicinity of the doorway, making them less visible.</w:t>
      </w:r>
    </w:p>
    <w:p w14:paraId="74F89873" w14:textId="155C0B87" w:rsidR="00CB4F85" w:rsidRPr="00CB4F85" w:rsidRDefault="00CC2E26" w:rsidP="00CB4F85">
      <w:pPr>
        <w:spacing w:line="480" w:lineRule="auto"/>
        <w:ind w:right="180"/>
        <w:jc w:val="both"/>
        <w:rPr>
          <w:rFonts w:cstheme="minorHAnsi"/>
          <w:u w:val="single"/>
        </w:rPr>
      </w:pPr>
      <w:r>
        <w:rPr>
          <w:rFonts w:cstheme="minorHAnsi"/>
          <w:noProof/>
          <w:u w:val="single"/>
          <w:lang w:val="en-US"/>
        </w:rPr>
        <mc:AlternateContent>
          <mc:Choice Requires="wpg">
            <w:drawing>
              <wp:anchor distT="0" distB="0" distL="114300" distR="114300" simplePos="0" relativeHeight="251745792" behindDoc="0" locked="0" layoutInCell="1" allowOverlap="1" wp14:anchorId="0732FC6F" wp14:editId="5002A8F8">
                <wp:simplePos x="0" y="0"/>
                <wp:positionH relativeFrom="column">
                  <wp:posOffset>4143375</wp:posOffset>
                </wp:positionH>
                <wp:positionV relativeFrom="paragraph">
                  <wp:posOffset>659765</wp:posOffset>
                </wp:positionV>
                <wp:extent cx="1533525" cy="2644140"/>
                <wp:effectExtent l="38100" t="38100" r="104775" b="99060"/>
                <wp:wrapTight wrapText="bothSides">
                  <wp:wrapPolygon edited="0">
                    <wp:start x="0" y="-311"/>
                    <wp:lineTo x="-537" y="-156"/>
                    <wp:lineTo x="-537" y="21787"/>
                    <wp:lineTo x="0" y="22254"/>
                    <wp:lineTo x="22002" y="22254"/>
                    <wp:lineTo x="22807" y="19919"/>
                    <wp:lineTo x="22807" y="2334"/>
                    <wp:lineTo x="22271" y="0"/>
                    <wp:lineTo x="22271" y="-311"/>
                    <wp:lineTo x="0" y="-311"/>
                  </wp:wrapPolygon>
                </wp:wrapTight>
                <wp:docPr id="7" name="Group 7"/>
                <wp:cNvGraphicFramePr/>
                <a:graphic xmlns:a="http://schemas.openxmlformats.org/drawingml/2006/main">
                  <a:graphicData uri="http://schemas.microsoft.com/office/word/2010/wordprocessingGroup">
                    <wpg:wgp>
                      <wpg:cNvGrpSpPr/>
                      <wpg:grpSpPr>
                        <a:xfrm>
                          <a:off x="0" y="0"/>
                          <a:ext cx="1533525" cy="2644140"/>
                          <a:chOff x="0" y="0"/>
                          <a:chExt cx="1533525" cy="2644140"/>
                        </a:xfrm>
                        <a:effectLst>
                          <a:outerShdw blurRad="50800" dist="38100" dir="2700000" algn="tl" rotWithShape="0">
                            <a:prstClr val="black">
                              <a:alpha val="40000"/>
                            </a:prstClr>
                          </a:outerShdw>
                        </a:effectLst>
                      </wpg:grpSpPr>
                      <pic:pic xmlns:pic="http://schemas.openxmlformats.org/drawingml/2006/picture">
                        <pic:nvPicPr>
                          <pic:cNvPr id="358" name="Picture 35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533525" cy="2171700"/>
                          </a:xfrm>
                          <a:prstGeom prst="rect">
                            <a:avLst/>
                          </a:prstGeom>
                          <a:noFill/>
                        </pic:spPr>
                      </pic:pic>
                      <wps:wsp>
                        <wps:cNvPr id="367" name="Text Box 367"/>
                        <wps:cNvSpPr txBox="1"/>
                        <wps:spPr>
                          <a:xfrm>
                            <a:off x="0" y="2238375"/>
                            <a:ext cx="1530350" cy="405765"/>
                          </a:xfrm>
                          <a:prstGeom prst="rect">
                            <a:avLst/>
                          </a:prstGeom>
                          <a:solidFill>
                            <a:prstClr val="white"/>
                          </a:solidFill>
                          <a:ln>
                            <a:noFill/>
                          </a:ln>
                          <a:effectLst/>
                        </wps:spPr>
                        <wps:txbx>
                          <w:txbxContent>
                            <w:p w14:paraId="047C227C" w14:textId="0BECF47A" w:rsidR="00263094" w:rsidRPr="00E22667" w:rsidRDefault="00263094" w:rsidP="00E22667">
                              <w:pPr>
                                <w:pStyle w:val="Caption"/>
                                <w:rPr>
                                  <w:rFonts w:cstheme="minorHAnsi"/>
                                  <w:noProof/>
                                  <w:color w:val="002060"/>
                                </w:rPr>
                              </w:pPr>
                              <w:r w:rsidRPr="00E22667">
                                <w:rPr>
                                  <w:color w:val="002060"/>
                                </w:rPr>
                                <w:t>Figure 8 B</w:t>
                              </w:r>
                              <w:r>
                                <w:rPr>
                                  <w:color w:val="002060"/>
                                </w:rPr>
                                <w:t>a</w:t>
                              </w:r>
                              <w:r w:rsidR="00CC2E26">
                                <w:rPr>
                                  <w:color w:val="002060"/>
                                </w:rPr>
                                <w:t>rr</w:t>
                              </w:r>
                              <w:r w:rsidRPr="00E22667">
                                <w:rPr>
                                  <w:color w:val="002060"/>
                                </w:rPr>
                                <w:t>ed from one, ba</w:t>
                              </w:r>
                              <w:r w:rsidR="00CC2E26">
                                <w:rPr>
                                  <w:color w:val="002060"/>
                                </w:rPr>
                                <w:t>rr</w:t>
                              </w:r>
                              <w:r w:rsidRPr="00E22667">
                                <w:rPr>
                                  <w:color w:val="002060"/>
                                </w:rPr>
                                <w:t>ed from all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732FC6F" id="Group 7" o:spid="_x0000_s1041" style="position:absolute;left:0;text-align:left;margin-left:326.25pt;margin-top:51.95pt;width:120.75pt;height:208.2pt;z-index:251745792" coordsize="15335,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">
                <v:shape id="Picture 358" o:spid="_x0000_s1042" type="#_x0000_t75" style="position:absolute;width:15335;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wa3EAAAA3AAAAA8AAABkcnMvZG93bnJldi54bWxET8tqwkAU3Rf8h+EW3JRmoqUqqaP4oNBN&#10;hcSKZHfJXJNg5k7ITJP07zuLQpeH815vR9OInjpXW1Ywi2IQxIXVNZcKvs7vzysQziNrbCyTgh9y&#10;sN1MHtaYaDtwSn3mSxFC2CWooPK+TaR0RUUGXWRb4sDdbGfQB9iVUnc4hHDTyHkcL6TBmkNDhS0d&#10;Kiru2bdRcDzeTL56+sztZd8Pp/S6pMwtlZo+jrs3EJ5G/y/+c39oBS+vYW04E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8wa3EAAAA3AAAAA8AAAAAAAAAAAAAAAAA&#10;nwIAAGRycy9kb3ducmV2LnhtbFBLBQYAAAAABAAEAPcAAACQAwAAAAA=&#10;">
                  <v:imagedata r:id="rId53" o:title=""/>
                  <v:path arrowok="t"/>
                </v:shape>
                <v:shape id="Text Box 367" o:spid="_x0000_s1043" type="#_x0000_t202" style="position:absolute;top:22383;width:1530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6Q8cA&#10;AADcAAAADwAAAGRycy9kb3ducmV2LnhtbESPQUvDQBSE74L/YXmCF2k32hJLmk0pRUG9FGMvvT2y&#10;r9lo9m3Y3bTx37uC4HGYmW+YcjPZXpzJh86xgvt5BoK4cbrjVsHh43m2AhEissbeMSn4pgCb6vqq&#10;xEK7C7/TuY6tSBAOBSowMQ6FlKExZDHM3UCcvJPzFmOSvpXa4yXBbS8fsiyXFjtOCwYH2hlqvurR&#10;Ktgvj3tzN56e3rbLhX89jLv8s62Vur2ZtmsQkab4H/5rv2gFi/wRfs+kI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OkPHAAAA3AAAAA8AAAAAAAAAAAAAAAAAmAIAAGRy&#10;cy9kb3ducmV2LnhtbFBLBQYAAAAABAAEAPUAAACMAwAAAAA=&#10;" stroked="f">
                  <v:textbox style="mso-fit-shape-to-text:t" inset="0,0,0,0">
                    <w:txbxContent>
                      <w:p w14:paraId="047C227C" w14:textId="0BECF47A" w:rsidR="00263094" w:rsidRPr="00E22667" w:rsidRDefault="00263094" w:rsidP="00E22667">
                        <w:pPr>
                          <w:pStyle w:val="Caption"/>
                          <w:rPr>
                            <w:rFonts w:cstheme="minorHAnsi"/>
                            <w:noProof/>
                            <w:color w:val="002060"/>
                          </w:rPr>
                        </w:pPr>
                        <w:r w:rsidRPr="00E22667">
                          <w:rPr>
                            <w:color w:val="002060"/>
                          </w:rPr>
                          <w:t>Figure 8 B</w:t>
                        </w:r>
                        <w:r>
                          <w:rPr>
                            <w:color w:val="002060"/>
                          </w:rPr>
                          <w:t>a</w:t>
                        </w:r>
                        <w:r w:rsidR="00CC2E26">
                          <w:rPr>
                            <w:color w:val="002060"/>
                          </w:rPr>
                          <w:t>rr</w:t>
                        </w:r>
                        <w:r w:rsidRPr="00E22667">
                          <w:rPr>
                            <w:color w:val="002060"/>
                          </w:rPr>
                          <w:t>ed from one, ba</w:t>
                        </w:r>
                        <w:r w:rsidR="00CC2E26">
                          <w:rPr>
                            <w:color w:val="002060"/>
                          </w:rPr>
                          <w:t>rr</w:t>
                        </w:r>
                        <w:r w:rsidRPr="00E22667">
                          <w:rPr>
                            <w:color w:val="002060"/>
                          </w:rPr>
                          <w:t>ed from all scheme</w:t>
                        </w:r>
                      </w:p>
                    </w:txbxContent>
                  </v:textbox>
                </v:shape>
                <w10:wrap type="tight"/>
              </v:group>
            </w:pict>
          </mc:Fallback>
        </mc:AlternateContent>
      </w:r>
      <w:r w:rsidR="00CB4F85" w:rsidRPr="00CB4F85">
        <w:rPr>
          <w:rFonts w:cstheme="minorHAnsi"/>
          <w:u w:val="single"/>
        </w:rPr>
        <w:t>Offenders – current direction of activity tends towards detecting offences late rather than removing potential offenders</w:t>
      </w:r>
    </w:p>
    <w:p w14:paraId="7FFD7314" w14:textId="5085FD18" w:rsidR="00CB4F85" w:rsidRPr="00CB4F85" w:rsidRDefault="00CB4F85" w:rsidP="00CB4F85">
      <w:pPr>
        <w:spacing w:line="480" w:lineRule="auto"/>
        <w:ind w:right="180"/>
        <w:jc w:val="both"/>
        <w:rPr>
          <w:rFonts w:cstheme="minorHAnsi"/>
        </w:rPr>
      </w:pPr>
      <w:r w:rsidRPr="00CB4F85">
        <w:rPr>
          <w:rFonts w:cstheme="minorHAnsi"/>
        </w:rPr>
        <w:t>In Oct-10 the ‘ba</w:t>
      </w:r>
      <w:r w:rsidR="00CC2E26">
        <w:rPr>
          <w:rFonts w:cstheme="minorHAnsi"/>
        </w:rPr>
        <w:t>rr</w:t>
      </w:r>
      <w:r w:rsidRPr="00CB4F85">
        <w:rPr>
          <w:rFonts w:cstheme="minorHAnsi"/>
        </w:rPr>
        <w:t>ed from one ba</w:t>
      </w:r>
      <w:r w:rsidR="00CC2E26">
        <w:rPr>
          <w:rFonts w:cstheme="minorHAnsi"/>
        </w:rPr>
        <w:t>rr</w:t>
      </w:r>
      <w:r w:rsidRPr="00CB4F85">
        <w:rPr>
          <w:rFonts w:cstheme="minorHAnsi"/>
        </w:rPr>
        <w:t>ed from all’ scheme was launched. Whilst bans may be given to offenders for violence, wider use targets behaviour which may be seen as an indicator of violence (i.e. threatening posturing, abusive language, confrontational). The scheme removes excuses for poor behaviour and can deny drinkers the right to enjoy R</w:t>
      </w:r>
      <w:r w:rsidR="00E22667">
        <w:rPr>
          <w:rFonts w:cstheme="minorHAnsi"/>
        </w:rPr>
        <w:t>omford</w:t>
      </w:r>
      <w:r w:rsidRPr="00CB4F85">
        <w:rPr>
          <w:rFonts w:cstheme="minorHAnsi"/>
        </w:rPr>
        <w:t xml:space="preserve"> NTE for a fixed period as determined by S&amp;S. By addressing poor behaviour potential offenders are removed before the opportunity for violence occurs.</w:t>
      </w:r>
    </w:p>
    <w:p w14:paraId="3934B77C" w14:textId="77777777" w:rsidR="00CB4F85" w:rsidRPr="00CB4F85" w:rsidRDefault="00CB4F85" w:rsidP="00CB4F85">
      <w:pPr>
        <w:spacing w:line="480" w:lineRule="auto"/>
        <w:ind w:right="180"/>
        <w:jc w:val="both"/>
        <w:rPr>
          <w:rFonts w:cstheme="minorHAnsi"/>
        </w:rPr>
      </w:pPr>
      <w:r w:rsidRPr="00CB4F85">
        <w:rPr>
          <w:rFonts w:cstheme="minorHAnsi"/>
        </w:rPr>
        <w:t xml:space="preserve">The scheme increases the risk to potential </w:t>
      </w:r>
      <w:r w:rsidR="00E22667">
        <w:rPr>
          <w:rFonts w:cstheme="minorHAnsi"/>
        </w:rPr>
        <w:t>violent</w:t>
      </w:r>
      <w:r w:rsidRPr="00CB4F85">
        <w:rPr>
          <w:rFonts w:cstheme="minorHAnsi"/>
        </w:rPr>
        <w:t xml:space="preserve"> offenders by reducing their anonymity within the </w:t>
      </w:r>
      <w:r w:rsidR="00E22667">
        <w:rPr>
          <w:rFonts w:cstheme="minorHAnsi"/>
        </w:rPr>
        <w:t>NTE</w:t>
      </w:r>
      <w:r w:rsidRPr="00CB4F85">
        <w:rPr>
          <w:rFonts w:cstheme="minorHAnsi"/>
        </w:rPr>
        <w:t xml:space="preserve">, ensuring they adhere to bans. </w:t>
      </w:r>
    </w:p>
    <w:p w14:paraId="366FD535" w14:textId="77777777" w:rsidR="00CB4F85" w:rsidRPr="00CB4F85" w:rsidRDefault="00CB4F85" w:rsidP="00CB4F85">
      <w:pPr>
        <w:spacing w:line="480" w:lineRule="auto"/>
        <w:ind w:right="180"/>
        <w:jc w:val="both"/>
        <w:rPr>
          <w:rFonts w:cstheme="minorHAnsi"/>
        </w:rPr>
      </w:pPr>
      <w:r w:rsidRPr="00CB4F85">
        <w:rPr>
          <w:rFonts w:cstheme="minorHAnsi"/>
        </w:rPr>
        <w:t>Details of banned persons, including photos, are shared at briefings which take place every Friday afternoon. All door supervisors, frontline workers and volunteers, CCTV operators and premise staff are aware of banned persons and therefore able to report/deal with breaches. Continual breaches would be addressed using a civil injunction or obtaining an ASBO.</w:t>
      </w:r>
    </w:p>
    <w:p w14:paraId="7B531ED4" w14:textId="77777777" w:rsidR="00562206" w:rsidRDefault="00562206" w:rsidP="00CB4F85">
      <w:pPr>
        <w:spacing w:line="480" w:lineRule="auto"/>
        <w:ind w:right="180"/>
        <w:jc w:val="both"/>
        <w:rPr>
          <w:rFonts w:cstheme="minorHAnsi"/>
          <w:u w:val="single"/>
        </w:rPr>
      </w:pPr>
    </w:p>
    <w:p w14:paraId="3ED29D48" w14:textId="77777777" w:rsidR="00562206" w:rsidRDefault="00562206" w:rsidP="00CB4F85">
      <w:pPr>
        <w:spacing w:line="480" w:lineRule="auto"/>
        <w:ind w:right="180"/>
        <w:jc w:val="both"/>
        <w:rPr>
          <w:rFonts w:cstheme="minorHAnsi"/>
          <w:u w:val="single"/>
        </w:rPr>
      </w:pPr>
    </w:p>
    <w:p w14:paraId="30E8AD25" w14:textId="77777777" w:rsidR="00CB4F85" w:rsidRPr="00CB4F85" w:rsidRDefault="00CB4F85" w:rsidP="00CB4F85">
      <w:pPr>
        <w:spacing w:line="480" w:lineRule="auto"/>
        <w:ind w:right="180"/>
        <w:jc w:val="both"/>
        <w:rPr>
          <w:rFonts w:cstheme="minorHAnsi"/>
          <w:u w:val="single"/>
        </w:rPr>
      </w:pPr>
      <w:r w:rsidRPr="00CB4F85">
        <w:rPr>
          <w:rFonts w:cstheme="minorHAnsi"/>
          <w:u w:val="single"/>
        </w:rPr>
        <w:lastRenderedPageBreak/>
        <w:t>Offenders – no fear of consequences</w:t>
      </w:r>
    </w:p>
    <w:p w14:paraId="6947440C" w14:textId="77777777" w:rsidR="00CB4F85" w:rsidRPr="00CB4F85" w:rsidRDefault="000C4BEF" w:rsidP="00CB4F85">
      <w:pPr>
        <w:spacing w:line="480" w:lineRule="auto"/>
        <w:ind w:right="180"/>
        <w:jc w:val="both"/>
        <w:rPr>
          <w:rFonts w:cstheme="minorHAnsi"/>
        </w:rPr>
      </w:pPr>
      <w:r>
        <w:rPr>
          <w:rFonts w:cstheme="minorHAnsi"/>
          <w:noProof/>
          <w:lang w:val="en-US"/>
        </w:rPr>
        <mc:AlternateContent>
          <mc:Choice Requires="wpg">
            <w:drawing>
              <wp:anchor distT="0" distB="0" distL="114300" distR="114300" simplePos="0" relativeHeight="251747840" behindDoc="0" locked="0" layoutInCell="1" allowOverlap="1" wp14:anchorId="7B8D8111" wp14:editId="588F07D0">
                <wp:simplePos x="0" y="0"/>
                <wp:positionH relativeFrom="column">
                  <wp:posOffset>3724275</wp:posOffset>
                </wp:positionH>
                <wp:positionV relativeFrom="paragraph">
                  <wp:posOffset>19050</wp:posOffset>
                </wp:positionV>
                <wp:extent cx="2114550" cy="2228850"/>
                <wp:effectExtent l="38100" t="38100" r="95250" b="95250"/>
                <wp:wrapTight wrapText="bothSides">
                  <wp:wrapPolygon edited="0">
                    <wp:start x="0" y="-369"/>
                    <wp:lineTo x="-389" y="-185"/>
                    <wp:lineTo x="-389" y="21785"/>
                    <wp:lineTo x="0" y="22338"/>
                    <wp:lineTo x="21989" y="22338"/>
                    <wp:lineTo x="22378" y="20677"/>
                    <wp:lineTo x="22378" y="2769"/>
                    <wp:lineTo x="21989" y="0"/>
                    <wp:lineTo x="21989" y="-369"/>
                    <wp:lineTo x="0" y="-369"/>
                  </wp:wrapPolygon>
                </wp:wrapTight>
                <wp:docPr id="386" name="Group 386"/>
                <wp:cNvGraphicFramePr/>
                <a:graphic xmlns:a="http://schemas.openxmlformats.org/drawingml/2006/main">
                  <a:graphicData uri="http://schemas.microsoft.com/office/word/2010/wordprocessingGroup">
                    <wpg:wgp>
                      <wpg:cNvGrpSpPr/>
                      <wpg:grpSpPr>
                        <a:xfrm>
                          <a:off x="0" y="0"/>
                          <a:ext cx="2114550" cy="2228850"/>
                          <a:chOff x="0" y="0"/>
                          <a:chExt cx="2114550" cy="2228850"/>
                        </a:xfrm>
                        <a:effectLst>
                          <a:outerShdw blurRad="50800" dist="38100" dir="2700000" algn="tl" rotWithShape="0">
                            <a:prstClr val="black">
                              <a:alpha val="40000"/>
                            </a:prstClr>
                          </a:outerShdw>
                        </a:effectLst>
                      </wpg:grpSpPr>
                      <pic:pic xmlns:pic="http://schemas.openxmlformats.org/drawingml/2006/picture">
                        <pic:nvPicPr>
                          <pic:cNvPr id="357" name="Picture 357" descr="cctvcentre"/>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0" cy="1895475"/>
                          </a:xfrm>
                          <a:prstGeom prst="rect">
                            <a:avLst/>
                          </a:prstGeom>
                          <a:noFill/>
                        </pic:spPr>
                      </pic:pic>
                      <wps:wsp>
                        <wps:cNvPr id="369" name="Text Box 369"/>
                        <wps:cNvSpPr txBox="1"/>
                        <wps:spPr>
                          <a:xfrm>
                            <a:off x="0" y="1962150"/>
                            <a:ext cx="2110740" cy="266700"/>
                          </a:xfrm>
                          <a:prstGeom prst="rect">
                            <a:avLst/>
                          </a:prstGeom>
                          <a:solidFill>
                            <a:prstClr val="white"/>
                          </a:solidFill>
                          <a:ln>
                            <a:noFill/>
                          </a:ln>
                          <a:effectLst/>
                        </wps:spPr>
                        <wps:txbx>
                          <w:txbxContent>
                            <w:p w14:paraId="2525E4AE" w14:textId="77777777" w:rsidR="00263094" w:rsidRPr="00E22667" w:rsidRDefault="00263094" w:rsidP="00E22667">
                              <w:pPr>
                                <w:pStyle w:val="Caption"/>
                                <w:rPr>
                                  <w:rFonts w:cstheme="minorHAnsi"/>
                                  <w:noProof/>
                                  <w:color w:val="002060"/>
                                </w:rPr>
                              </w:pPr>
                              <w:r w:rsidRPr="00E22667">
                                <w:rPr>
                                  <w:color w:val="002060"/>
                                </w:rPr>
                                <w:t>Figure 9 CCTV Operating Room Romford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8D8111" id="Group 386" o:spid="_x0000_s1044" style="position:absolute;left:0;text-align:left;margin-left:293.25pt;margin-top:1.5pt;width:166.5pt;height:175.5pt;z-index:251747840" coordsize="21145,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">
                <v:shape id="Picture 357" o:spid="_x0000_s1045" type="#_x0000_t75" alt="cctvcentre" style="position:absolute;width:21145;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yKrEAAAA3AAAAA8AAABkcnMvZG93bnJldi54bWxEj91qAjEUhO8LvkM4Qu80a4tVVqOIUCgV&#10;Sv0Bb4/JcXd1c7IkUde3NwWhl8PMfMNM562txZV8qBwrGPQzEMTamYoLBbvtZ28MIkRkg7VjUnCn&#10;APNZ52WKuXE3XtN1EwuRIBxyVFDG2ORSBl2SxdB3DXHyjs5bjEn6QhqPtwS3tXzLsg9pseK0UGJD&#10;y5L0eXOxCrbcFvVhoP1PdlntT7+nStP3UqnXbruYgIjUxv/ws/1lFLwPR/B3Jh0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vyKrEAAAA3AAAAA8AAAAAAAAAAAAAAAAA&#10;nwIAAGRycy9kb3ducmV2LnhtbFBLBQYAAAAABAAEAPcAAACQAwAAAAA=&#10;">
                  <v:imagedata r:id="rId55" o:title="cctvcentre"/>
                  <v:path arrowok="t"/>
                </v:shape>
                <v:shape id="Text Box 369" o:spid="_x0000_s1046" type="#_x0000_t202" style="position:absolute;top:19621;width:211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LqscA&#10;AADcAAAADwAAAGRycy9kb3ducmV2LnhtbESPQUvDQBSE74L/YXmCF2k32hJsmk0pRUG9FGMvvT2y&#10;r9lo9m3Y3bTx37uC4HGYmW+YcjPZXpzJh86xgvt5BoK4cbrjVsHh43n2CCJEZI29Y1LwTQE21fVV&#10;iYV2F36ncx1bkSAcClRgYhwKKUNjyGKYu4E4eSfnLcYkfSu1x0uC214+ZFkuLXacFgwOtDPUfNWj&#10;VbBfHvfmbjw9vW2XC/96GHf5Z1srdXszbdcgIk3xP/zXftEKFvkKfs+kI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XC6rHAAAA3AAAAA8AAAAAAAAAAAAAAAAAmAIAAGRy&#10;cy9kb3ducmV2LnhtbFBLBQYAAAAABAAEAPUAAACMAwAAAAA=&#10;" stroked="f">
                  <v:textbox style="mso-fit-shape-to-text:t" inset="0,0,0,0">
                    <w:txbxContent>
                      <w:p w14:paraId="2525E4AE" w14:textId="77777777" w:rsidR="00263094" w:rsidRPr="00E22667" w:rsidRDefault="00263094" w:rsidP="00E22667">
                        <w:pPr>
                          <w:pStyle w:val="Caption"/>
                          <w:rPr>
                            <w:rFonts w:cstheme="minorHAnsi"/>
                            <w:noProof/>
                            <w:color w:val="002060"/>
                          </w:rPr>
                        </w:pPr>
                        <w:r w:rsidRPr="00E22667">
                          <w:rPr>
                            <w:color w:val="002060"/>
                          </w:rPr>
                          <w:t>Figure 9 CCTV Operating Room Romford</w:t>
                        </w:r>
                      </w:p>
                    </w:txbxContent>
                  </v:textbox>
                </v:shape>
                <w10:wrap type="tight"/>
              </v:group>
            </w:pict>
          </mc:Fallback>
        </mc:AlternateContent>
      </w:r>
      <w:r w:rsidR="00CB4F85" w:rsidRPr="00CB4F85">
        <w:rPr>
          <w:rFonts w:cstheme="minorHAnsi"/>
        </w:rPr>
        <w:t>As previously mentioned, extended guardianship through the link-radio served to protect victims but also increases risk to potential offenders as their details/description could be quickly circulated to all partners including other premises and CCTV operators. Strengthened formal surveillance in the form of CCTV comprises more than 70 cameras, ensuring that police can be guided to offenders for arrests and evidence can be captured. Eight body cameras were also purchased for use by officers working the NTE.</w:t>
      </w:r>
    </w:p>
    <w:p w14:paraId="6E0A77DE" w14:textId="77777777" w:rsidR="00CB4F85" w:rsidRPr="00CB4F85" w:rsidRDefault="00CB4F85" w:rsidP="00CB4F85">
      <w:pPr>
        <w:spacing w:line="480" w:lineRule="auto"/>
        <w:ind w:right="180"/>
        <w:jc w:val="both"/>
        <w:rPr>
          <w:rFonts w:cstheme="minorHAnsi"/>
        </w:rPr>
      </w:pPr>
      <w:r w:rsidRPr="00CB4F85">
        <w:rPr>
          <w:rFonts w:cstheme="minorHAnsi"/>
        </w:rPr>
        <w:t xml:space="preserve">From 2012 licensing applications and/or reviews of on-license premises in Havering have included mandatory use of ScanNet/ClubScan (for nightclubs). This has been extended to bars/pubs. Conditions refer to entry during SIA door staff hours (9pm-close) where there will be ‘No Entry’ unless identification has been scanned (increasing effort through controlling access). Customer identifications are scanned and photographs taken on entry, therefore significantly increasing the risk of identification and sanction. If an incident occurs within a premise a list of all customers/images can be used to identify a suspect. If the incident occurs in the street CCTV operators can attempt to locate the last premise exited by the offender. </w:t>
      </w:r>
    </w:p>
    <w:p w14:paraId="22A574FD" w14:textId="142E1886" w:rsidR="00CB4F85" w:rsidRPr="00CB4F85" w:rsidRDefault="00CB4F85" w:rsidP="00CB4F85">
      <w:pPr>
        <w:spacing w:line="480" w:lineRule="auto"/>
        <w:ind w:right="180"/>
        <w:jc w:val="both"/>
        <w:rPr>
          <w:rFonts w:cstheme="minorHAnsi"/>
        </w:rPr>
      </w:pPr>
      <w:r w:rsidRPr="00CB4F85">
        <w:rPr>
          <w:rFonts w:cstheme="minorHAnsi"/>
        </w:rPr>
        <w:t>Ba</w:t>
      </w:r>
      <w:r w:rsidR="00CC2E26">
        <w:rPr>
          <w:rFonts w:cstheme="minorHAnsi"/>
        </w:rPr>
        <w:t>rr</w:t>
      </w:r>
      <w:r w:rsidRPr="00CB4F85">
        <w:rPr>
          <w:rFonts w:cstheme="minorHAnsi"/>
        </w:rPr>
        <w:t>ed from one ba</w:t>
      </w:r>
      <w:r w:rsidR="00CC2E26">
        <w:rPr>
          <w:rFonts w:cstheme="minorHAnsi"/>
        </w:rPr>
        <w:t>rr</w:t>
      </w:r>
      <w:r w:rsidRPr="00CB4F85">
        <w:rPr>
          <w:rFonts w:cstheme="minorHAnsi"/>
        </w:rPr>
        <w:t>ed from all also serves as a direct consequence of poor behaviour and/or violence within the NTE (increases effort - controlling access to facilities; increasing risk - reducing anonymity and utilising place managers; reducing rewards - deny benefit of participating in NTE; removes excuses post-ban).</w:t>
      </w:r>
    </w:p>
    <w:p w14:paraId="4085D2C5" w14:textId="77777777" w:rsidR="00562206" w:rsidRDefault="00562206" w:rsidP="00CB4F85">
      <w:pPr>
        <w:spacing w:line="480" w:lineRule="auto"/>
        <w:ind w:right="180"/>
        <w:jc w:val="both"/>
        <w:rPr>
          <w:rFonts w:cstheme="minorHAnsi"/>
          <w:u w:val="single"/>
        </w:rPr>
      </w:pPr>
    </w:p>
    <w:p w14:paraId="68F3A6A2" w14:textId="77777777" w:rsidR="00562206" w:rsidRDefault="00562206" w:rsidP="00CB4F85">
      <w:pPr>
        <w:spacing w:line="480" w:lineRule="auto"/>
        <w:ind w:right="180"/>
        <w:jc w:val="both"/>
        <w:rPr>
          <w:rFonts w:cstheme="minorHAnsi"/>
          <w:u w:val="single"/>
        </w:rPr>
      </w:pPr>
    </w:p>
    <w:p w14:paraId="664C713C" w14:textId="77777777" w:rsidR="00CB4F85" w:rsidRPr="00CB4F85" w:rsidRDefault="00CB4F85" w:rsidP="00CB4F85">
      <w:pPr>
        <w:spacing w:line="480" w:lineRule="auto"/>
        <w:ind w:right="180"/>
        <w:jc w:val="both"/>
        <w:rPr>
          <w:rFonts w:cstheme="minorHAnsi"/>
          <w:u w:val="single"/>
        </w:rPr>
      </w:pPr>
      <w:r w:rsidRPr="00CB4F85">
        <w:rPr>
          <w:rFonts w:cstheme="minorHAnsi"/>
          <w:u w:val="single"/>
        </w:rPr>
        <w:lastRenderedPageBreak/>
        <w:t>Locations – South Street bottleneck where different groups come head-to-head</w:t>
      </w:r>
    </w:p>
    <w:p w14:paraId="1DA10994" w14:textId="77777777" w:rsidR="00CB4F85" w:rsidRPr="00CB4F85" w:rsidRDefault="00CB4F85" w:rsidP="00CB4F85">
      <w:pPr>
        <w:spacing w:line="480" w:lineRule="auto"/>
        <w:ind w:right="180"/>
        <w:jc w:val="both"/>
        <w:rPr>
          <w:rFonts w:cstheme="minorHAnsi"/>
        </w:rPr>
      </w:pPr>
      <w:r w:rsidRPr="00CB4F85">
        <w:rPr>
          <w:rFonts w:cstheme="minorHAnsi"/>
        </w:rPr>
        <w:t xml:space="preserve">Planning/regeneration using prevention through design and licensing conditions regarding the management of space outside premises has contributed to increasing the effort, increasing the </w:t>
      </w:r>
      <w:r w:rsidR="00562206">
        <w:rPr>
          <w:rFonts w:cstheme="minorHAnsi"/>
        </w:rPr>
        <w:t>risk and reducing provocations:</w:t>
      </w:r>
    </w:p>
    <w:p w14:paraId="45F93321" w14:textId="77777777" w:rsidR="00CB4F85" w:rsidRPr="00CB4F85" w:rsidRDefault="000C4BEF" w:rsidP="00CB4F85">
      <w:pPr>
        <w:numPr>
          <w:ilvl w:val="0"/>
          <w:numId w:val="26"/>
        </w:numPr>
        <w:spacing w:line="480" w:lineRule="auto"/>
        <w:ind w:left="743" w:right="180" w:hanging="327"/>
        <w:jc w:val="both"/>
        <w:rPr>
          <w:rFonts w:cstheme="minorHAnsi"/>
        </w:rPr>
      </w:pPr>
      <w:r>
        <w:rPr>
          <w:rFonts w:cstheme="minorHAnsi"/>
          <w:noProof/>
          <w:lang w:val="en-US"/>
        </w:rPr>
        <mc:AlternateContent>
          <mc:Choice Requires="wpg">
            <w:drawing>
              <wp:anchor distT="0" distB="0" distL="114300" distR="114300" simplePos="0" relativeHeight="251749888" behindDoc="0" locked="0" layoutInCell="1" allowOverlap="1" wp14:anchorId="76343354" wp14:editId="022B9427">
                <wp:simplePos x="0" y="0"/>
                <wp:positionH relativeFrom="column">
                  <wp:posOffset>3200400</wp:posOffset>
                </wp:positionH>
                <wp:positionV relativeFrom="paragraph">
                  <wp:posOffset>27305</wp:posOffset>
                </wp:positionV>
                <wp:extent cx="2466975" cy="2124075"/>
                <wp:effectExtent l="38100" t="38100" r="104775" b="104775"/>
                <wp:wrapTight wrapText="bothSides">
                  <wp:wrapPolygon edited="0">
                    <wp:start x="0" y="-387"/>
                    <wp:lineTo x="-334" y="-194"/>
                    <wp:lineTo x="-334" y="21503"/>
                    <wp:lineTo x="0" y="22472"/>
                    <wp:lineTo x="21850" y="22472"/>
                    <wp:lineTo x="22351" y="21503"/>
                    <wp:lineTo x="22351" y="2906"/>
                    <wp:lineTo x="22017" y="0"/>
                    <wp:lineTo x="22017" y="-387"/>
                    <wp:lineTo x="0" y="-387"/>
                  </wp:wrapPolygon>
                </wp:wrapTight>
                <wp:docPr id="387" name="Group 387"/>
                <wp:cNvGraphicFramePr/>
                <a:graphic xmlns:a="http://schemas.openxmlformats.org/drawingml/2006/main">
                  <a:graphicData uri="http://schemas.microsoft.com/office/word/2010/wordprocessingGroup">
                    <wpg:wgp>
                      <wpg:cNvGrpSpPr/>
                      <wpg:grpSpPr>
                        <a:xfrm>
                          <a:off x="0" y="0"/>
                          <a:ext cx="2466975" cy="2124075"/>
                          <a:chOff x="0" y="0"/>
                          <a:chExt cx="2466975" cy="2124075"/>
                        </a:xfrm>
                        <a:effectLst>
                          <a:outerShdw blurRad="50800" dist="38100" dir="2700000" algn="tl" rotWithShape="0">
                            <a:prstClr val="black">
                              <a:alpha val="40000"/>
                            </a:prstClr>
                          </a:outerShdw>
                        </a:effectLst>
                      </wpg:grpSpPr>
                      <pic:pic xmlns:pic="http://schemas.openxmlformats.org/drawingml/2006/picture">
                        <pic:nvPicPr>
                          <pic:cNvPr id="356" name="Picture 356" descr="managedspace"/>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pic:spPr>
                      </pic:pic>
                      <wps:wsp>
                        <wps:cNvPr id="370" name="Text Box 370"/>
                        <wps:cNvSpPr txBox="1"/>
                        <wps:spPr>
                          <a:xfrm>
                            <a:off x="0" y="1857375"/>
                            <a:ext cx="2464435" cy="266700"/>
                          </a:xfrm>
                          <a:prstGeom prst="rect">
                            <a:avLst/>
                          </a:prstGeom>
                          <a:solidFill>
                            <a:prstClr val="white"/>
                          </a:solidFill>
                          <a:ln>
                            <a:noFill/>
                          </a:ln>
                          <a:effectLst/>
                        </wps:spPr>
                        <wps:txbx>
                          <w:txbxContent>
                            <w:p w14:paraId="79B5239B" w14:textId="77777777" w:rsidR="00263094" w:rsidRPr="00A60ED7" w:rsidRDefault="00263094" w:rsidP="00A60ED7">
                              <w:pPr>
                                <w:pStyle w:val="Caption"/>
                                <w:rPr>
                                  <w:rFonts w:cstheme="minorHAnsi"/>
                                  <w:noProof/>
                                  <w:color w:val="002060"/>
                                </w:rPr>
                              </w:pPr>
                              <w:r w:rsidRPr="00A60ED7">
                                <w:rPr>
                                  <w:color w:val="002060"/>
                                </w:rPr>
                                <w:t xml:space="preserve">Figure </w:t>
                              </w:r>
                              <w:r w:rsidRPr="00A60ED7">
                                <w:rPr>
                                  <w:color w:val="002060"/>
                                </w:rPr>
                                <w:fldChar w:fldCharType="begin"/>
                              </w:r>
                              <w:r w:rsidRPr="00A60ED7">
                                <w:rPr>
                                  <w:color w:val="002060"/>
                                </w:rPr>
                                <w:instrText xml:space="preserve"> SEQ Figure \* ARABIC </w:instrText>
                              </w:r>
                              <w:r w:rsidRPr="00A60ED7">
                                <w:rPr>
                                  <w:color w:val="002060"/>
                                </w:rPr>
                                <w:fldChar w:fldCharType="separate"/>
                              </w:r>
                              <w:r>
                                <w:rPr>
                                  <w:noProof/>
                                  <w:color w:val="002060"/>
                                </w:rPr>
                                <w:t>1</w:t>
                              </w:r>
                              <w:r w:rsidRPr="00A60ED7">
                                <w:rPr>
                                  <w:color w:val="002060"/>
                                </w:rPr>
                                <w:fldChar w:fldCharType="end"/>
                              </w:r>
                              <w:r w:rsidRPr="00A60ED7">
                                <w:rPr>
                                  <w:color w:val="002060"/>
                                </w:rPr>
                                <w:t xml:space="preserve">0 </w:t>
                              </w:r>
                              <w:r>
                                <w:rPr>
                                  <w:color w:val="002060"/>
                                </w:rPr>
                                <w:t>‘</w:t>
                              </w:r>
                              <w:r w:rsidRPr="00A60ED7">
                                <w:rPr>
                                  <w:color w:val="002060"/>
                                </w:rPr>
                                <w:t>Defensible space</w:t>
                              </w:r>
                              <w:r>
                                <w:rPr>
                                  <w:color w:val="00206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343354" id="Group 387" o:spid="_x0000_s1047" style="position:absolute;left:0;text-align:left;margin-left:252pt;margin-top:2.15pt;width:194.25pt;height:167.25pt;z-index:251749888" coordsize="24669,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">
                <v:shape id="Picture 356" o:spid="_x0000_s1048" type="#_x0000_t75" alt="managedspace" style="position:absolute;width:24669;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5kDFAAAA3AAAAA8AAABkcnMvZG93bnJldi54bWxEj91qAjEUhO+FvkM4hd5pVlt/2BpFhUJB&#10;qNSK0LvTzelmcXOyJNHdvr0pCF4OM/MNM192thYX8qFyrGA4yEAQF05XXCo4fL31ZyBCRNZYOyYF&#10;fxRguXjozTHXruVPuuxjKRKEQ44KTIxNLmUoDFkMA9cQJ+/XeYsxSV9K7bFNcFvLUZZNpMWK04LB&#10;hjaGitP+bBW0x28/bc5b46g87dY/L3XwH0Olnh671SuISF28h2/td63geTyB/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eZAxQAAANwAAAAPAAAAAAAAAAAAAAAA&#10;AJ8CAABkcnMvZG93bnJldi54bWxQSwUGAAAAAAQABAD3AAAAkQMAAAAA&#10;">
                  <v:imagedata r:id="rId57" o:title="managedspace"/>
                  <v:path arrowok="t"/>
                </v:shape>
                <v:shape id="Text Box 370" o:spid="_x0000_s1049" type="#_x0000_t202" style="position:absolute;top:18573;width:246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06sMA&#10;AADcAAAADwAAAGRycy9kb3ducmV2LnhtbERPz2vCMBS+D/wfwhO8jJk6xUlnFJEJbhdZ58Xbo3k2&#10;nc1LSVKt//1yGHj8+H4v171txJV8qB0rmIwzEMSl0zVXCo4/u5cFiBCRNTaOScGdAqxXg6cl5trd&#10;+JuuRaxECuGQowITY5tLGUpDFsPYtcSJOztvMSboK6k93lK4beRrls2lxZpTg8GWtobKS9FZBYfZ&#10;6WCeu/PH12Y29Z/Hbjv/rQqlRsN+8w4iUh8f4n/3XiuYvqX5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Q06sMAAADcAAAADwAAAAAAAAAAAAAAAACYAgAAZHJzL2Rv&#10;d25yZXYueG1sUEsFBgAAAAAEAAQA9QAAAIgDAAAAAA==&#10;" stroked="f">
                  <v:textbox style="mso-fit-shape-to-text:t" inset="0,0,0,0">
                    <w:txbxContent>
                      <w:p w14:paraId="79B5239B" w14:textId="77777777" w:rsidR="00263094" w:rsidRPr="00A60ED7" w:rsidRDefault="00263094" w:rsidP="00A60ED7">
                        <w:pPr>
                          <w:pStyle w:val="Caption"/>
                          <w:rPr>
                            <w:rFonts w:cstheme="minorHAnsi"/>
                            <w:noProof/>
                            <w:color w:val="002060"/>
                          </w:rPr>
                        </w:pPr>
                        <w:r w:rsidRPr="00A60ED7">
                          <w:rPr>
                            <w:color w:val="002060"/>
                          </w:rPr>
                          <w:t xml:space="preserve">Figure </w:t>
                        </w:r>
                        <w:r w:rsidRPr="00A60ED7">
                          <w:rPr>
                            <w:color w:val="002060"/>
                          </w:rPr>
                          <w:fldChar w:fldCharType="begin"/>
                        </w:r>
                        <w:r w:rsidRPr="00A60ED7">
                          <w:rPr>
                            <w:color w:val="002060"/>
                          </w:rPr>
                          <w:instrText xml:space="preserve"> SEQ Figure \* ARABIC </w:instrText>
                        </w:r>
                        <w:r w:rsidRPr="00A60ED7">
                          <w:rPr>
                            <w:color w:val="002060"/>
                          </w:rPr>
                          <w:fldChar w:fldCharType="separate"/>
                        </w:r>
                        <w:r>
                          <w:rPr>
                            <w:noProof/>
                            <w:color w:val="002060"/>
                          </w:rPr>
                          <w:t>1</w:t>
                        </w:r>
                        <w:r w:rsidRPr="00A60ED7">
                          <w:rPr>
                            <w:color w:val="002060"/>
                          </w:rPr>
                          <w:fldChar w:fldCharType="end"/>
                        </w:r>
                        <w:r w:rsidRPr="00A60ED7">
                          <w:rPr>
                            <w:color w:val="002060"/>
                          </w:rPr>
                          <w:t xml:space="preserve">0 </w:t>
                        </w:r>
                        <w:r>
                          <w:rPr>
                            <w:color w:val="002060"/>
                          </w:rPr>
                          <w:t>‘</w:t>
                        </w:r>
                        <w:r w:rsidRPr="00A60ED7">
                          <w:rPr>
                            <w:color w:val="002060"/>
                          </w:rPr>
                          <w:t>Defensible space</w:t>
                        </w:r>
                        <w:r>
                          <w:rPr>
                            <w:color w:val="002060"/>
                          </w:rPr>
                          <w:t>’</w:t>
                        </w:r>
                      </w:p>
                    </w:txbxContent>
                  </v:textbox>
                </v:shape>
                <w10:wrap type="tight"/>
              </v:group>
            </w:pict>
          </mc:Fallback>
        </mc:AlternateContent>
      </w:r>
      <w:r w:rsidR="00CB4F85" w:rsidRPr="00CB4F85">
        <w:rPr>
          <w:rFonts w:cstheme="minorHAnsi"/>
        </w:rPr>
        <w:t>Removal of street furniture, trees and other ‘clutter’ to assist natural surveillance and prevent crowding to avoid disputes between groups</w:t>
      </w:r>
    </w:p>
    <w:p w14:paraId="042B53F5" w14:textId="77777777" w:rsidR="00CB4F85" w:rsidRPr="00CB4F85" w:rsidRDefault="00CB4F85" w:rsidP="00CB4F85">
      <w:pPr>
        <w:numPr>
          <w:ilvl w:val="0"/>
          <w:numId w:val="26"/>
        </w:numPr>
        <w:spacing w:line="480" w:lineRule="auto"/>
        <w:ind w:right="180"/>
        <w:jc w:val="both"/>
        <w:rPr>
          <w:rFonts w:cstheme="minorHAnsi"/>
        </w:rPr>
      </w:pPr>
      <w:r w:rsidRPr="00CB4F85">
        <w:rPr>
          <w:rFonts w:cstheme="minorHAnsi"/>
        </w:rPr>
        <w:t>License required for tables/chairs outside venue, and front smoking areas to be fenced-off to further prevent crowding into the street. Requirement that door supervisors control access and screen exits to these areas.</w:t>
      </w:r>
    </w:p>
    <w:p w14:paraId="0D407EC0" w14:textId="77777777" w:rsidR="00CB4F85" w:rsidRPr="00CB4F85" w:rsidRDefault="00CB4F85" w:rsidP="00CB4F85">
      <w:pPr>
        <w:spacing w:line="480" w:lineRule="auto"/>
        <w:ind w:right="180"/>
        <w:jc w:val="both"/>
        <w:rPr>
          <w:rFonts w:cstheme="minorHAnsi"/>
          <w:u w:val="single"/>
        </w:rPr>
      </w:pPr>
      <w:r w:rsidRPr="00CB4F85">
        <w:rPr>
          <w:rFonts w:cstheme="minorHAnsi"/>
          <w:u w:val="single"/>
        </w:rPr>
        <w:t>Locations – closing time means all people leave together</w:t>
      </w:r>
    </w:p>
    <w:p w14:paraId="7E4B4DAF" w14:textId="77777777" w:rsidR="00CB4F85" w:rsidRPr="00CB4F85" w:rsidRDefault="00CB4F85" w:rsidP="00CB4F85">
      <w:pPr>
        <w:spacing w:line="480" w:lineRule="auto"/>
        <w:ind w:right="180"/>
        <w:jc w:val="both"/>
        <w:rPr>
          <w:rFonts w:cstheme="minorHAnsi"/>
        </w:rPr>
      </w:pPr>
      <w:r w:rsidRPr="00CB4F85">
        <w:rPr>
          <w:rFonts w:cstheme="minorHAnsi"/>
        </w:rPr>
        <w:t>11 premises closed 0030-0100, 8 premises remained open until 0300 with capacity for approximately 6,000. This contributed to the aforementioned bottleneck, increasing frustration, stress and disputes. Whilst management/design of outside space could lessen the impact, licensing could assist further by staggering closing/last entry times. NTE shutdown can then be managed gradually rather than attempting to disperse everyone at once. The map</w:t>
      </w:r>
      <w:r w:rsidR="00A60ED7">
        <w:rPr>
          <w:rFonts w:cstheme="minorHAnsi"/>
        </w:rPr>
        <w:t xml:space="preserve"> below</w:t>
      </w:r>
      <w:r w:rsidRPr="00CB4F85">
        <w:rPr>
          <w:rFonts w:cstheme="minorHAnsi"/>
        </w:rPr>
        <w:t xml:space="preserve"> illustrates the shutdown of premises into manageable areas.</w:t>
      </w:r>
    </w:p>
    <w:p w14:paraId="29F02CC9" w14:textId="77777777" w:rsidR="00A60ED7" w:rsidRPr="00CB4F85" w:rsidRDefault="00A60ED7" w:rsidP="00A60ED7">
      <w:pPr>
        <w:spacing w:line="480" w:lineRule="auto"/>
        <w:ind w:right="180"/>
        <w:jc w:val="both"/>
        <w:rPr>
          <w:rFonts w:cstheme="minorHAnsi"/>
          <w:u w:val="single"/>
        </w:rPr>
      </w:pPr>
      <w:r w:rsidRPr="00CB4F85">
        <w:rPr>
          <w:rFonts w:cstheme="minorHAnsi"/>
          <w:u w:val="single"/>
        </w:rPr>
        <w:t>Locations – limited transport and facilities at the end of the night</w:t>
      </w:r>
    </w:p>
    <w:p w14:paraId="7DF2D862" w14:textId="77777777" w:rsidR="00CB4F85" w:rsidRPr="00CB4F85" w:rsidRDefault="00A60ED7" w:rsidP="00A60ED7">
      <w:pPr>
        <w:spacing w:line="480" w:lineRule="auto"/>
        <w:ind w:right="180"/>
        <w:jc w:val="both"/>
        <w:rPr>
          <w:rFonts w:cstheme="minorHAnsi"/>
        </w:rPr>
      </w:pPr>
      <w:r w:rsidRPr="00CB4F85">
        <w:rPr>
          <w:rFonts w:cstheme="minorHAnsi"/>
        </w:rPr>
        <w:t xml:space="preserve">Encouraging two club premises to remain open till 4:30, and two restaurants to remain open till 05:00, to coincide with normal service resuming on public transport, reduces the frustration/stress </w:t>
      </w:r>
      <w:r w:rsidRPr="00CB4F85">
        <w:rPr>
          <w:rFonts w:cstheme="minorHAnsi"/>
        </w:rPr>
        <w:lastRenderedPageBreak/>
        <w:t>on taxi’s between 02:00-04:00 and provides safe managed spaces for customers, some of whom previously might have slept in the street, bus terminal and on now removed street furniture.</w:t>
      </w:r>
    </w:p>
    <w:p w14:paraId="68641EBC" w14:textId="6A9394E7" w:rsidR="00A60ED7" w:rsidRDefault="00CC2E26" w:rsidP="00A60ED7">
      <w:pPr>
        <w:keepNext/>
        <w:spacing w:line="480" w:lineRule="auto"/>
        <w:ind w:right="180"/>
        <w:jc w:val="both"/>
      </w:pPr>
      <w:r w:rsidRPr="00411FF8">
        <w:rPr>
          <w:noProof/>
          <w:lang w:val="en-US"/>
        </w:rPr>
        <w:drawing>
          <wp:anchor distT="0" distB="0" distL="114300" distR="114300" simplePos="0" relativeHeight="251776512" behindDoc="1" locked="0" layoutInCell="1" allowOverlap="1" wp14:anchorId="3AC44B6B" wp14:editId="54E570C4">
            <wp:simplePos x="0" y="0"/>
            <wp:positionH relativeFrom="column">
              <wp:posOffset>3643630</wp:posOffset>
            </wp:positionH>
            <wp:positionV relativeFrom="paragraph">
              <wp:posOffset>23495</wp:posOffset>
            </wp:positionV>
            <wp:extent cx="2205295" cy="3699163"/>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5295" cy="3699163"/>
                    </a:xfrm>
                    <a:prstGeom prst="rect">
                      <a:avLst/>
                    </a:prstGeom>
                    <a:noFill/>
                    <a:ln>
                      <a:noFill/>
                    </a:ln>
                  </pic:spPr>
                </pic:pic>
              </a:graphicData>
            </a:graphic>
            <wp14:sizeRelH relativeFrom="page">
              <wp14:pctWidth>0</wp14:pctWidth>
            </wp14:sizeRelH>
            <wp14:sizeRelV relativeFrom="page">
              <wp14:pctHeight>0</wp14:pctHeight>
            </wp14:sizeRelV>
          </wp:anchor>
        </w:drawing>
      </w:r>
      <w:r w:rsidR="00CB4F85" w:rsidRPr="00CB4F85">
        <w:rPr>
          <w:rFonts w:cstheme="minorHAnsi"/>
          <w:noProof/>
          <w:lang w:val="en-US"/>
        </w:rPr>
        <w:drawing>
          <wp:inline distT="0" distB="0" distL="0" distR="0" wp14:anchorId="4AB73794" wp14:editId="32971F2B">
            <wp:extent cx="3648075" cy="3686175"/>
            <wp:effectExtent l="0" t="0" r="9525" b="9525"/>
            <wp:docPr id="354" name="Picture 354" descr="clos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dow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8075" cy="3686175"/>
                    </a:xfrm>
                    <a:prstGeom prst="rect">
                      <a:avLst/>
                    </a:prstGeom>
                    <a:noFill/>
                    <a:ln>
                      <a:noFill/>
                    </a:ln>
                  </pic:spPr>
                </pic:pic>
              </a:graphicData>
            </a:graphic>
          </wp:inline>
        </w:drawing>
      </w:r>
    </w:p>
    <w:p w14:paraId="63FC0B4E" w14:textId="77777777" w:rsidR="00CB4F85" w:rsidRPr="00A60ED7" w:rsidRDefault="00A60ED7" w:rsidP="00A60ED7">
      <w:pPr>
        <w:pStyle w:val="Caption"/>
        <w:jc w:val="both"/>
        <w:rPr>
          <w:rFonts w:cstheme="minorHAnsi"/>
          <w:color w:val="002060"/>
          <w:sz w:val="22"/>
          <w:szCs w:val="22"/>
        </w:rPr>
      </w:pPr>
      <w:r w:rsidRPr="00A60ED7">
        <w:rPr>
          <w:color w:val="002060"/>
        </w:rPr>
        <w:t>Figure 11 Zones of temporal activity within Romford town</w:t>
      </w:r>
    </w:p>
    <w:p w14:paraId="574A9696" w14:textId="77777777" w:rsidR="000C4BEF" w:rsidRDefault="000C4BEF" w:rsidP="00CB4F85">
      <w:pPr>
        <w:spacing w:line="480" w:lineRule="auto"/>
        <w:ind w:right="180"/>
        <w:jc w:val="both"/>
        <w:rPr>
          <w:b/>
        </w:rPr>
      </w:pPr>
    </w:p>
    <w:p w14:paraId="637FDDDE" w14:textId="26CDAADA" w:rsidR="00A60ED7" w:rsidRPr="00CB4F85" w:rsidRDefault="00A60ED7" w:rsidP="00CB4F85">
      <w:pPr>
        <w:spacing w:line="480" w:lineRule="auto"/>
        <w:ind w:right="180"/>
        <w:jc w:val="both"/>
        <w:rPr>
          <w:rFonts w:cstheme="minorHAnsi"/>
        </w:rPr>
      </w:pPr>
      <w:r w:rsidRPr="00E30E84">
        <w:rPr>
          <w:b/>
        </w:rPr>
        <w:t xml:space="preserve">Words: </w:t>
      </w:r>
      <w:r>
        <w:rPr>
          <w:b/>
        </w:rPr>
        <w:t>1,</w:t>
      </w:r>
      <w:r w:rsidR="00CC2E26">
        <w:rPr>
          <w:b/>
        </w:rPr>
        <w:t>290</w:t>
      </w:r>
    </w:p>
    <w:p w14:paraId="3B6F84A3" w14:textId="77777777" w:rsidR="0094547B" w:rsidRDefault="0094547B" w:rsidP="00CB4F85">
      <w:pPr>
        <w:spacing w:line="480" w:lineRule="auto"/>
        <w:rPr>
          <w:b/>
          <w:sz w:val="24"/>
          <w:szCs w:val="24"/>
          <w:u w:val="single"/>
        </w:rPr>
      </w:pPr>
      <w:r>
        <w:rPr>
          <w:b/>
          <w:sz w:val="24"/>
          <w:szCs w:val="24"/>
          <w:u w:val="single"/>
        </w:rPr>
        <w:br w:type="page"/>
      </w:r>
    </w:p>
    <w:p w14:paraId="404025C6" w14:textId="77777777" w:rsidR="004C0351" w:rsidRPr="00976C44" w:rsidRDefault="00E60A97" w:rsidP="008A352D">
      <w:pPr>
        <w:spacing w:line="480" w:lineRule="auto"/>
        <w:jc w:val="both"/>
        <w:rPr>
          <w:b/>
          <w:sz w:val="24"/>
          <w:szCs w:val="24"/>
          <w:u w:val="single"/>
        </w:rPr>
      </w:pPr>
      <w:r w:rsidRPr="00976C44">
        <w:rPr>
          <w:b/>
          <w:sz w:val="24"/>
          <w:szCs w:val="24"/>
          <w:u w:val="single"/>
        </w:rPr>
        <w:lastRenderedPageBreak/>
        <w:t>Assessment</w:t>
      </w:r>
    </w:p>
    <w:p w14:paraId="77F5FE7C" w14:textId="77777777" w:rsidR="00B807B2" w:rsidRPr="005D1D78" w:rsidRDefault="00B807B2" w:rsidP="00B807B2">
      <w:pPr>
        <w:spacing w:line="480" w:lineRule="auto"/>
        <w:ind w:right="180"/>
        <w:rPr>
          <w:u w:val="single"/>
        </w:rPr>
      </w:pPr>
      <w:r>
        <w:rPr>
          <w:u w:val="single"/>
        </w:rPr>
        <w:t>S</w:t>
      </w:r>
      <w:r w:rsidRPr="005D1D78">
        <w:rPr>
          <w:u w:val="single"/>
        </w:rPr>
        <w:t>afeguards</w:t>
      </w:r>
    </w:p>
    <w:p w14:paraId="3330C7EB" w14:textId="77777777" w:rsidR="00B807B2" w:rsidRDefault="00B807B2" w:rsidP="00B807B2">
      <w:pPr>
        <w:spacing w:line="480" w:lineRule="auto"/>
        <w:ind w:right="180"/>
        <w:jc w:val="both"/>
      </w:pPr>
      <w:r>
        <w:t>The Deeper Lounge, and more recently with Street Triage, are able to treat alcohol-related injuries/illness on site to reduce ambulance call-outs to South Street. Approximately 10 persons per month are treated on site. Referrals come via:</w:t>
      </w:r>
    </w:p>
    <w:p w14:paraId="7172595C" w14:textId="77777777" w:rsidR="00B807B2" w:rsidRDefault="00B807B2" w:rsidP="00B807B2">
      <w:pPr>
        <w:numPr>
          <w:ilvl w:val="0"/>
          <w:numId w:val="27"/>
        </w:numPr>
        <w:spacing w:line="480" w:lineRule="auto"/>
        <w:ind w:right="180"/>
      </w:pPr>
      <w:r>
        <w:t>57% of patients were referred by door supervisors using radio link</w:t>
      </w:r>
    </w:p>
    <w:p w14:paraId="4ADB1A34" w14:textId="77777777" w:rsidR="00B807B2" w:rsidRDefault="00B807B2" w:rsidP="00B807B2">
      <w:pPr>
        <w:numPr>
          <w:ilvl w:val="0"/>
          <w:numId w:val="27"/>
        </w:numPr>
        <w:spacing w:line="480" w:lineRule="auto"/>
        <w:ind w:right="180"/>
      </w:pPr>
      <w:r>
        <w:t xml:space="preserve">8% of self-referred </w:t>
      </w:r>
    </w:p>
    <w:p w14:paraId="5289196D" w14:textId="77777777" w:rsidR="00B807B2" w:rsidRDefault="00B807B2" w:rsidP="00B807B2">
      <w:pPr>
        <w:numPr>
          <w:ilvl w:val="0"/>
          <w:numId w:val="27"/>
        </w:numPr>
        <w:spacing w:line="480" w:lineRule="auto"/>
        <w:ind w:right="180"/>
      </w:pPr>
      <w:r>
        <w:t>5% found in the street by Street Pastors</w:t>
      </w:r>
    </w:p>
    <w:p w14:paraId="70A150F2" w14:textId="77777777" w:rsidR="00B807B2" w:rsidRDefault="00B807B2" w:rsidP="00B807B2">
      <w:pPr>
        <w:numPr>
          <w:ilvl w:val="0"/>
          <w:numId w:val="27"/>
        </w:numPr>
        <w:spacing w:line="480" w:lineRule="auto"/>
        <w:ind w:right="180"/>
      </w:pPr>
      <w:r>
        <w:t>85% are received after midnight, 44% received after 3am.</w:t>
      </w:r>
    </w:p>
    <w:p w14:paraId="77AB58C2" w14:textId="77777777" w:rsidR="00B807B2" w:rsidRDefault="00C75422" w:rsidP="00B807B2">
      <w:pPr>
        <w:spacing w:line="480" w:lineRule="auto"/>
        <w:ind w:right="180"/>
        <w:jc w:val="both"/>
      </w:pPr>
      <w:r>
        <w:rPr>
          <w:noProof/>
          <w:lang w:val="en-US"/>
        </w:rPr>
        <mc:AlternateContent>
          <mc:Choice Requires="wpg">
            <w:drawing>
              <wp:anchor distT="0" distB="0" distL="114300" distR="114300" simplePos="0" relativeHeight="251765248" behindDoc="0" locked="0" layoutInCell="1" allowOverlap="1" wp14:anchorId="1EEFB668" wp14:editId="6D357F88">
                <wp:simplePos x="0" y="0"/>
                <wp:positionH relativeFrom="column">
                  <wp:posOffset>4019550</wp:posOffset>
                </wp:positionH>
                <wp:positionV relativeFrom="paragraph">
                  <wp:posOffset>1218565</wp:posOffset>
                </wp:positionV>
                <wp:extent cx="1619250" cy="1771650"/>
                <wp:effectExtent l="38100" t="38100" r="95250" b="95250"/>
                <wp:wrapTight wrapText="bothSides">
                  <wp:wrapPolygon edited="0">
                    <wp:start x="0" y="-465"/>
                    <wp:lineTo x="-508" y="-232"/>
                    <wp:lineTo x="-508" y="21832"/>
                    <wp:lineTo x="0" y="22529"/>
                    <wp:lineTo x="22108" y="22529"/>
                    <wp:lineTo x="22616" y="22065"/>
                    <wp:lineTo x="22616" y="3484"/>
                    <wp:lineTo x="22108" y="0"/>
                    <wp:lineTo x="22108" y="-465"/>
                    <wp:lineTo x="0" y="-465"/>
                  </wp:wrapPolygon>
                </wp:wrapTight>
                <wp:docPr id="402" name="Group 402"/>
                <wp:cNvGraphicFramePr/>
                <a:graphic xmlns:a="http://schemas.openxmlformats.org/drawingml/2006/main">
                  <a:graphicData uri="http://schemas.microsoft.com/office/word/2010/wordprocessingGroup">
                    <wpg:wgp>
                      <wpg:cNvGrpSpPr/>
                      <wpg:grpSpPr>
                        <a:xfrm>
                          <a:off x="0" y="0"/>
                          <a:ext cx="1619250" cy="1771650"/>
                          <a:chOff x="0" y="0"/>
                          <a:chExt cx="1619250" cy="1771650"/>
                        </a:xfrm>
                        <a:effectLst>
                          <a:outerShdw blurRad="50800" dist="38100" dir="2700000" algn="tl" rotWithShape="0">
                            <a:prstClr val="black">
                              <a:alpha val="40000"/>
                            </a:prstClr>
                          </a:outerShdw>
                        </a:effectLst>
                      </wpg:grpSpPr>
                      <pic:pic xmlns:pic="http://schemas.openxmlformats.org/drawingml/2006/picture">
                        <pic:nvPicPr>
                          <pic:cNvPr id="400" name="Picture 400" descr="TaxiMars"/>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pic:spPr>
                      </pic:pic>
                      <wps:wsp>
                        <wps:cNvPr id="401" name="Text Box 401"/>
                        <wps:cNvSpPr txBox="1"/>
                        <wps:spPr>
                          <a:xfrm>
                            <a:off x="0" y="1504950"/>
                            <a:ext cx="1616710" cy="266700"/>
                          </a:xfrm>
                          <a:prstGeom prst="rect">
                            <a:avLst/>
                          </a:prstGeom>
                          <a:solidFill>
                            <a:prstClr val="white"/>
                          </a:solidFill>
                          <a:ln>
                            <a:noFill/>
                          </a:ln>
                          <a:effectLst/>
                        </wps:spPr>
                        <wps:txbx>
                          <w:txbxContent>
                            <w:p w14:paraId="54846132" w14:textId="77777777" w:rsidR="00263094" w:rsidRPr="00C75422" w:rsidRDefault="00263094" w:rsidP="00C75422">
                              <w:pPr>
                                <w:pStyle w:val="Caption"/>
                                <w:rPr>
                                  <w:noProof/>
                                  <w:color w:val="002060"/>
                                </w:rPr>
                              </w:pPr>
                              <w:r w:rsidRPr="00C75422">
                                <w:rPr>
                                  <w:color w:val="002060"/>
                                </w:rPr>
                                <w:t>Figure 1</w:t>
                              </w:r>
                              <w:r w:rsidRPr="00C75422">
                                <w:rPr>
                                  <w:color w:val="002060"/>
                                </w:rPr>
                                <w:fldChar w:fldCharType="begin"/>
                              </w:r>
                              <w:r w:rsidRPr="00C75422">
                                <w:rPr>
                                  <w:color w:val="002060"/>
                                </w:rPr>
                                <w:instrText xml:space="preserve"> SEQ Figure \* ARABIC </w:instrText>
                              </w:r>
                              <w:r w:rsidRPr="00C75422">
                                <w:rPr>
                                  <w:color w:val="002060"/>
                                </w:rPr>
                                <w:fldChar w:fldCharType="separate"/>
                              </w:r>
                              <w:r>
                                <w:rPr>
                                  <w:noProof/>
                                  <w:color w:val="002060"/>
                                </w:rPr>
                                <w:t>2</w:t>
                              </w:r>
                              <w:r w:rsidRPr="00C75422">
                                <w:rPr>
                                  <w:color w:val="002060"/>
                                </w:rPr>
                                <w:fldChar w:fldCharType="end"/>
                              </w:r>
                              <w:r w:rsidRPr="00C75422">
                                <w:rPr>
                                  <w:color w:val="002060"/>
                                </w:rPr>
                                <w:t xml:space="preserve"> Marshalled Taxi Rank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EFB668" id="Group 402" o:spid="_x0000_s1050" style="position:absolute;left:0;text-align:left;margin-left:316.5pt;margin-top:95.95pt;width:127.5pt;height:139.5pt;z-index:251765248" coordsize="16192,1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">
                <v:shape id="Picture 400" o:spid="_x0000_s1051" type="#_x0000_t75" alt="TaxiMars" style="position:absolute;width:1619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GK3DAAAA3AAAAA8AAABkcnMvZG93bnJldi54bWxET89rwjAUvg/8H8Ib7DbTSXGjGkWkYx5E&#10;mBuCt0fzbIvNS23SNttfvxyEHT++38t1MI0YqHO1ZQUv0wQEcWF1zaWC76/35zcQziNrbCyTgh9y&#10;sF5NHpaYaTvyJw1HX4oYwi5DBZX3bSalKyoy6Ka2JY7cxXYGfYRdKXWHYww3jZwlyVwarDk2VNjS&#10;tqLieuyNAp/b66G/nX77y2vYp7tcn8OHVurpMWwWIDwF/y++u3daQZrE+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QYrcMAAADcAAAADwAAAAAAAAAAAAAAAACf&#10;AgAAZHJzL2Rvd25yZXYueG1sUEsFBgAAAAAEAAQA9wAAAI8DAAAAAA==&#10;">
                  <v:imagedata r:id="rId61" o:title="TaxiMars"/>
                  <v:path arrowok="t"/>
                </v:shape>
                <v:shape id="Text Box 401" o:spid="_x0000_s1052" type="#_x0000_t202" style="position:absolute;top:15049;width:161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vacYA&#10;AADcAAAADwAAAGRycy9kb3ducmV2LnhtbESPQWsCMRSE74X+h/AKXkrNqouUrVFEWqi9iKuX3h6b&#10;52bbzcuSZHX77xtB8DjMzDfMYjXYVpzJh8axgsk4A0FcOd1wreB4+Hh5BREissbWMSn4owCr5ePD&#10;AgvtLryncxlrkSAcClRgYuwKKUNlyGIYu444eSfnLcYkfS21x0uC21ZOs2wuLTacFgx2tDFU/Za9&#10;VbDLv3fmuT+9f63zmd8e+838py6VGj0N6zcQkYZ4D9/an1pBnk3geiY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vacYAAADcAAAADwAAAAAAAAAAAAAAAACYAgAAZHJz&#10;L2Rvd25yZXYueG1sUEsFBgAAAAAEAAQA9QAAAIsDAAAAAA==&#10;" stroked="f">
                  <v:textbox style="mso-fit-shape-to-text:t" inset="0,0,0,0">
                    <w:txbxContent>
                      <w:p w14:paraId="54846132" w14:textId="77777777" w:rsidR="00263094" w:rsidRPr="00C75422" w:rsidRDefault="00263094" w:rsidP="00C75422">
                        <w:pPr>
                          <w:pStyle w:val="Caption"/>
                          <w:rPr>
                            <w:noProof/>
                            <w:color w:val="002060"/>
                          </w:rPr>
                        </w:pPr>
                        <w:r w:rsidRPr="00C75422">
                          <w:rPr>
                            <w:color w:val="002060"/>
                          </w:rPr>
                          <w:t>Figure 1</w:t>
                        </w:r>
                        <w:r w:rsidRPr="00C75422">
                          <w:rPr>
                            <w:color w:val="002060"/>
                          </w:rPr>
                          <w:fldChar w:fldCharType="begin"/>
                        </w:r>
                        <w:r w:rsidRPr="00C75422">
                          <w:rPr>
                            <w:color w:val="002060"/>
                          </w:rPr>
                          <w:instrText xml:space="preserve"> SEQ Figure \* ARABIC </w:instrText>
                        </w:r>
                        <w:r w:rsidRPr="00C75422">
                          <w:rPr>
                            <w:color w:val="002060"/>
                          </w:rPr>
                          <w:fldChar w:fldCharType="separate"/>
                        </w:r>
                        <w:r>
                          <w:rPr>
                            <w:noProof/>
                            <w:color w:val="002060"/>
                          </w:rPr>
                          <w:t>2</w:t>
                        </w:r>
                        <w:r w:rsidRPr="00C75422">
                          <w:rPr>
                            <w:color w:val="002060"/>
                          </w:rPr>
                          <w:fldChar w:fldCharType="end"/>
                        </w:r>
                        <w:r w:rsidRPr="00C75422">
                          <w:rPr>
                            <w:color w:val="002060"/>
                          </w:rPr>
                          <w:t xml:space="preserve"> Marshalled Taxi Rank</w:t>
                        </w:r>
                      </w:p>
                    </w:txbxContent>
                  </v:textbox>
                </v:shape>
                <w10:wrap type="tight"/>
              </v:group>
            </w:pict>
          </mc:Fallback>
        </mc:AlternateContent>
      </w:r>
      <w:r w:rsidR="00B807B2">
        <w:t>Previously half of these patients would’ve been called an ambulance or attended A&amp;E. Injuries that cannot be treated on site are still referred to LAS. Where persons identified don’t treatment but are severely intoxicated a relative (usually parent) is called to pick them up, or they’re helped into a marshalled taxi.</w:t>
      </w:r>
    </w:p>
    <w:p w14:paraId="03790CA2" w14:textId="77777777" w:rsidR="00B807B2" w:rsidRDefault="00B807B2" w:rsidP="00B807B2">
      <w:pPr>
        <w:spacing w:line="480" w:lineRule="auto"/>
        <w:ind w:right="180"/>
        <w:jc w:val="both"/>
      </w:pPr>
      <w:r>
        <w:t xml:space="preserve">The late night taxi marshal scheme has completed an average of 1,000 journeys each weekend since 2009. </w:t>
      </w:r>
    </w:p>
    <w:p w14:paraId="55E64398" w14:textId="77777777" w:rsidR="00B807B2" w:rsidRDefault="00B807B2" w:rsidP="00B807B2">
      <w:pPr>
        <w:spacing w:line="480" w:lineRule="auto"/>
        <w:ind w:right="180"/>
        <w:jc w:val="both"/>
      </w:pPr>
      <w:r>
        <w:t>Call-outs only began to fall when a permanent base was found for Deeper Lounge – located in High Street, a 5min</w:t>
      </w:r>
      <w:r w:rsidR="00562206">
        <w:t>ute</w:t>
      </w:r>
      <w:r>
        <w:t xml:space="preserve"> walk north of the main concentration of bars.</w:t>
      </w:r>
    </w:p>
    <w:p w14:paraId="7DBC0684" w14:textId="77777777" w:rsidR="00B807B2" w:rsidRDefault="00B807B2" w:rsidP="00B807B2">
      <w:pPr>
        <w:spacing w:line="480" w:lineRule="auto"/>
        <w:ind w:right="180"/>
        <w:jc w:val="both"/>
      </w:pPr>
      <w:r>
        <w:t>The introduction of triage within the main hotspot has coincided with a marked reduction with capacity for more patients to be treated on site (at reduced cost freeing up emergency services).</w:t>
      </w:r>
    </w:p>
    <w:p w14:paraId="3152F02A" w14:textId="77777777" w:rsidR="00B807B2" w:rsidRDefault="00B807B2" w:rsidP="00B807B2">
      <w:pPr>
        <w:spacing w:line="480" w:lineRule="auto"/>
        <w:ind w:right="180"/>
      </w:pPr>
    </w:p>
    <w:p w14:paraId="55D438A0" w14:textId="77777777" w:rsidR="00B1585B" w:rsidRPr="00B1585B" w:rsidRDefault="00B1585B" w:rsidP="00B1585B">
      <w:pPr>
        <w:pStyle w:val="Caption"/>
        <w:rPr>
          <w:color w:val="002060"/>
        </w:rPr>
      </w:pPr>
      <w:r w:rsidRPr="00B1585B">
        <w:rPr>
          <w:color w:val="002060"/>
        </w:rPr>
        <w:lastRenderedPageBreak/>
        <w:t>Figure 1</w:t>
      </w:r>
      <w:r w:rsidRPr="00B1585B">
        <w:rPr>
          <w:color w:val="002060"/>
        </w:rPr>
        <w:fldChar w:fldCharType="begin"/>
      </w:r>
      <w:r w:rsidRPr="00B1585B">
        <w:rPr>
          <w:color w:val="002060"/>
        </w:rPr>
        <w:instrText xml:space="preserve"> SEQ Figure \* ARABIC </w:instrText>
      </w:r>
      <w:r w:rsidRPr="00B1585B">
        <w:rPr>
          <w:color w:val="002060"/>
        </w:rPr>
        <w:fldChar w:fldCharType="separate"/>
      </w:r>
      <w:r w:rsidR="007C25FF">
        <w:rPr>
          <w:noProof/>
          <w:color w:val="002060"/>
        </w:rPr>
        <w:t>3</w:t>
      </w:r>
      <w:r w:rsidRPr="00B1585B">
        <w:rPr>
          <w:color w:val="002060"/>
        </w:rPr>
        <w:fldChar w:fldCharType="end"/>
      </w:r>
      <w:r w:rsidRPr="00B1585B">
        <w:rPr>
          <w:color w:val="002060"/>
        </w:rPr>
        <w:t xml:space="preserve"> London Ambulance Service, alcohol related call-outs from 10pm-4am, Romford Town</w:t>
      </w:r>
    </w:p>
    <w:p w14:paraId="498D22E6" w14:textId="77777777" w:rsidR="00B1585B" w:rsidRDefault="00B1585B" w:rsidP="00B1585B">
      <w:pPr>
        <w:keepNext/>
        <w:spacing w:line="480" w:lineRule="auto"/>
        <w:ind w:right="180"/>
      </w:pPr>
      <w:r>
        <w:rPr>
          <w:noProof/>
          <w:lang w:val="en-US"/>
        </w:rPr>
        <mc:AlternateContent>
          <mc:Choice Requires="wpg">
            <w:drawing>
              <wp:anchor distT="0" distB="0" distL="114300" distR="114300" simplePos="0" relativeHeight="251768320" behindDoc="0" locked="0" layoutInCell="1" allowOverlap="1" wp14:anchorId="386A76BF" wp14:editId="675A5E6B">
                <wp:simplePos x="0" y="0"/>
                <wp:positionH relativeFrom="column">
                  <wp:posOffset>38100</wp:posOffset>
                </wp:positionH>
                <wp:positionV relativeFrom="paragraph">
                  <wp:posOffset>4124325</wp:posOffset>
                </wp:positionV>
                <wp:extent cx="5734050" cy="2571750"/>
                <wp:effectExtent l="0" t="0" r="0" b="0"/>
                <wp:wrapNone/>
                <wp:docPr id="406" name="Group 406"/>
                <wp:cNvGraphicFramePr/>
                <a:graphic xmlns:a="http://schemas.openxmlformats.org/drawingml/2006/main">
                  <a:graphicData uri="http://schemas.microsoft.com/office/word/2010/wordprocessingGroup">
                    <wpg:wgp>
                      <wpg:cNvGrpSpPr/>
                      <wpg:grpSpPr>
                        <a:xfrm>
                          <a:off x="0" y="0"/>
                          <a:ext cx="5734050" cy="2571750"/>
                          <a:chOff x="0" y="0"/>
                          <a:chExt cx="5734050" cy="2571750"/>
                        </a:xfrm>
                      </wpg:grpSpPr>
                      <pic:pic xmlns:pic="http://schemas.openxmlformats.org/drawingml/2006/picture">
                        <pic:nvPicPr>
                          <pic:cNvPr id="404" name="Picture 40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28600"/>
                            <a:ext cx="5734050" cy="2343150"/>
                          </a:xfrm>
                          <a:prstGeom prst="rect">
                            <a:avLst/>
                          </a:prstGeom>
                          <a:noFill/>
                          <a:ln>
                            <a:noFill/>
                          </a:ln>
                        </pic:spPr>
                      </pic:pic>
                      <wps:wsp>
                        <wps:cNvPr id="405" name="Text Box 405"/>
                        <wps:cNvSpPr txBox="1"/>
                        <wps:spPr>
                          <a:xfrm>
                            <a:off x="0" y="0"/>
                            <a:ext cx="5731510" cy="228600"/>
                          </a:xfrm>
                          <a:prstGeom prst="rect">
                            <a:avLst/>
                          </a:prstGeom>
                          <a:solidFill>
                            <a:prstClr val="white"/>
                          </a:solidFill>
                          <a:ln>
                            <a:noFill/>
                          </a:ln>
                          <a:effectLst/>
                        </wps:spPr>
                        <wps:txbx>
                          <w:txbxContent>
                            <w:p w14:paraId="6E6FA920" w14:textId="77777777" w:rsidR="00263094" w:rsidRPr="00B1585B" w:rsidRDefault="00263094" w:rsidP="00B1585B">
                              <w:pPr>
                                <w:pStyle w:val="Caption"/>
                                <w:rPr>
                                  <w:color w:val="002060"/>
                                </w:rPr>
                              </w:pPr>
                              <w:r w:rsidRPr="00B1585B">
                                <w:rPr>
                                  <w:color w:val="002060"/>
                                </w:rPr>
                                <w:t xml:space="preserve">Table </w:t>
                              </w:r>
                              <w:r w:rsidRPr="00B1585B">
                                <w:rPr>
                                  <w:color w:val="002060"/>
                                </w:rPr>
                                <w:fldChar w:fldCharType="begin"/>
                              </w:r>
                              <w:r w:rsidRPr="00B1585B">
                                <w:rPr>
                                  <w:color w:val="002060"/>
                                </w:rPr>
                                <w:instrText xml:space="preserve"> SEQ Table \* ARABIC </w:instrText>
                              </w:r>
                              <w:r w:rsidRPr="00B1585B">
                                <w:rPr>
                                  <w:color w:val="002060"/>
                                </w:rPr>
                                <w:fldChar w:fldCharType="separate"/>
                              </w:r>
                              <w:r>
                                <w:rPr>
                                  <w:noProof/>
                                  <w:color w:val="002060"/>
                                </w:rPr>
                                <w:t>1</w:t>
                              </w:r>
                              <w:r w:rsidRPr="00B1585B">
                                <w:rPr>
                                  <w:color w:val="002060"/>
                                </w:rPr>
                                <w:fldChar w:fldCharType="end"/>
                              </w:r>
                              <w:r>
                                <w:rPr>
                                  <w:color w:val="002060"/>
                                </w:rPr>
                                <w:t xml:space="preserve"> </w:t>
                              </w:r>
                              <w:r w:rsidRPr="00B1585B">
                                <w:rPr>
                                  <w:color w:val="002060"/>
                                </w:rPr>
                                <w:t>London Ambulance Service, alcohol related call-out data for Romford 10pm-4am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6A76BF" id="Group 406" o:spid="_x0000_s1053" style="position:absolute;margin-left:3pt;margin-top:324.75pt;width:451.5pt;height:202.5pt;z-index:251768320" coordsize="57340,25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">
                <v:shape id="Picture 404" o:spid="_x0000_s1054" type="#_x0000_t75" style="position:absolute;top:2286;width:57340;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qjfBAAAA3AAAAA8AAABkcnMvZG93bnJldi54bWxEj0GLwjAUhO8L+x/CW/C2poqKdI1FFlY8&#10;CVZ7fzTPtmzzEprY1n9vBMHjMDPfMJtsNK3oqfONZQWzaQKCuLS64UrB5fz3vQbhA7LG1jIpuJOH&#10;bPv5scFU24FP1OehEhHCPkUFdQguldKXNRn0U+uIo3e1ncEQZVdJ3eEQ4aaV8yRZSYMNx4UaHf3W&#10;VP7nN6PAFXtf7XM5zIvj9WbO5A7Lwik1+Rp3PyACjeEdfrUPWsEiWcDzTDwC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vqjfBAAAA3AAAAA8AAAAAAAAAAAAAAAAAnwIA&#10;AGRycy9kb3ducmV2LnhtbFBLBQYAAAAABAAEAPcAAACNAwAAAAA=&#10;">
                  <v:imagedata r:id="rId63" o:title=""/>
                  <v:path arrowok="t"/>
                </v:shape>
                <v:shape id="Text Box 405" o:spid="_x0000_s1055" type="#_x0000_t202" style="position:absolute;width:573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2F8YA&#10;AADcAAAADwAAAGRycy9kb3ducmV2LnhtbESPT2vCQBTE7wW/w/KEXopuGlqR6CrWtNBDe9CK50f2&#10;mQSzb8Pumj/fvlsoeBxm5jfMejuYRnTkfG1ZwfM8AUFcWF1zqeD08zFbgvABWWNjmRSM5GG7mTys&#10;MdO25wN1x1CKCGGfoYIqhDaT0hcVGfRz2xJH72KdwRClK6V22Ee4aWSaJAtpsOa4UGFL+4qK6/Fm&#10;FCxyd+sPvH/KT+9f+N2W6fltPCv1OB12KxCBhnAP/7c/tYKX5B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2F8YAAADcAAAADwAAAAAAAAAAAAAAAACYAgAAZHJz&#10;L2Rvd25yZXYueG1sUEsFBgAAAAAEAAQA9QAAAIsDAAAAAA==&#10;" stroked="f">
                  <v:textbox inset="0,0,0,0">
                    <w:txbxContent>
                      <w:p w14:paraId="6E6FA920" w14:textId="77777777" w:rsidR="00263094" w:rsidRPr="00B1585B" w:rsidRDefault="00263094" w:rsidP="00B1585B">
                        <w:pPr>
                          <w:pStyle w:val="Caption"/>
                          <w:rPr>
                            <w:color w:val="002060"/>
                          </w:rPr>
                        </w:pPr>
                        <w:r w:rsidRPr="00B1585B">
                          <w:rPr>
                            <w:color w:val="002060"/>
                          </w:rPr>
                          <w:t xml:space="preserve">Table </w:t>
                        </w:r>
                        <w:r w:rsidRPr="00B1585B">
                          <w:rPr>
                            <w:color w:val="002060"/>
                          </w:rPr>
                          <w:fldChar w:fldCharType="begin"/>
                        </w:r>
                        <w:r w:rsidRPr="00B1585B">
                          <w:rPr>
                            <w:color w:val="002060"/>
                          </w:rPr>
                          <w:instrText xml:space="preserve"> SEQ Table \* ARABIC </w:instrText>
                        </w:r>
                        <w:r w:rsidRPr="00B1585B">
                          <w:rPr>
                            <w:color w:val="002060"/>
                          </w:rPr>
                          <w:fldChar w:fldCharType="separate"/>
                        </w:r>
                        <w:r>
                          <w:rPr>
                            <w:noProof/>
                            <w:color w:val="002060"/>
                          </w:rPr>
                          <w:t>1</w:t>
                        </w:r>
                        <w:r w:rsidRPr="00B1585B">
                          <w:rPr>
                            <w:color w:val="002060"/>
                          </w:rPr>
                          <w:fldChar w:fldCharType="end"/>
                        </w:r>
                        <w:r>
                          <w:rPr>
                            <w:color w:val="002060"/>
                          </w:rPr>
                          <w:t xml:space="preserve"> </w:t>
                        </w:r>
                        <w:r w:rsidRPr="00B1585B">
                          <w:rPr>
                            <w:color w:val="002060"/>
                          </w:rPr>
                          <w:t>London Ambulance Service, alcohol related call-out data for Romford 10pm-4am</w:t>
                        </w:r>
                      </w:p>
                    </w:txbxContent>
                  </v:textbox>
                </v:shape>
              </v:group>
            </w:pict>
          </mc:Fallback>
        </mc:AlternateContent>
      </w:r>
      <w:r w:rsidR="00E55776">
        <w:rPr>
          <w:noProof/>
          <w:lang w:val="en-US"/>
        </w:rPr>
        <w:drawing>
          <wp:inline distT="0" distB="0" distL="0" distR="0" wp14:anchorId="10E51154" wp14:editId="3ED690EB">
            <wp:extent cx="5715000" cy="3726318"/>
            <wp:effectExtent l="57150" t="57150" r="114300" b="1219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incidents chart updated.png"/>
                    <pic:cNvPicPr/>
                  </pic:nvPicPr>
                  <pic:blipFill>
                    <a:blip r:embed="rId64">
                      <a:extLst>
                        <a:ext uri="{28A0092B-C50C-407E-A947-70E740481C1C}">
                          <a14:useLocalDpi xmlns:a14="http://schemas.microsoft.com/office/drawing/2010/main" val="0"/>
                        </a:ext>
                      </a:extLst>
                    </a:blip>
                    <a:stretch>
                      <a:fillRect/>
                    </a:stretch>
                  </pic:blipFill>
                  <pic:spPr>
                    <a:xfrm>
                      <a:off x="0" y="0"/>
                      <a:ext cx="5715000" cy="372631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680A40D" w14:textId="77777777" w:rsidR="00B807B2" w:rsidRDefault="00B807B2" w:rsidP="00B807B2">
      <w:pPr>
        <w:spacing w:line="480" w:lineRule="auto"/>
        <w:ind w:right="180"/>
      </w:pPr>
    </w:p>
    <w:p w14:paraId="50226009" w14:textId="77777777" w:rsidR="00B807B2" w:rsidRDefault="00B807B2" w:rsidP="00B807B2">
      <w:pPr>
        <w:spacing w:line="480" w:lineRule="auto"/>
        <w:ind w:right="180"/>
      </w:pPr>
    </w:p>
    <w:p w14:paraId="51CB26E4" w14:textId="77777777" w:rsidR="00B807B2" w:rsidRDefault="00B807B2" w:rsidP="00B807B2">
      <w:pPr>
        <w:spacing w:line="480" w:lineRule="auto"/>
        <w:ind w:right="180"/>
      </w:pPr>
    </w:p>
    <w:p w14:paraId="799FC8B3" w14:textId="77777777" w:rsidR="00B807B2" w:rsidRDefault="00B807B2" w:rsidP="00B807B2">
      <w:pPr>
        <w:spacing w:line="480" w:lineRule="auto"/>
        <w:ind w:right="180"/>
      </w:pPr>
    </w:p>
    <w:p w14:paraId="01E36CFF" w14:textId="77777777" w:rsidR="00B807B2" w:rsidRDefault="00B807B2" w:rsidP="00B807B2">
      <w:pPr>
        <w:spacing w:line="480" w:lineRule="auto"/>
        <w:ind w:right="180"/>
      </w:pPr>
    </w:p>
    <w:p w14:paraId="0CD930C1" w14:textId="77777777" w:rsidR="00B807B2" w:rsidRDefault="00B807B2" w:rsidP="00B807B2">
      <w:pPr>
        <w:spacing w:line="480" w:lineRule="auto"/>
        <w:ind w:right="180"/>
        <w:rPr>
          <w:u w:val="single"/>
        </w:rPr>
      </w:pPr>
    </w:p>
    <w:p w14:paraId="033025D9" w14:textId="77777777" w:rsidR="00B807B2" w:rsidRDefault="00B807B2" w:rsidP="00B807B2">
      <w:pPr>
        <w:spacing w:line="480" w:lineRule="auto"/>
        <w:ind w:right="180"/>
        <w:rPr>
          <w:u w:val="single"/>
        </w:rPr>
      </w:pPr>
    </w:p>
    <w:p w14:paraId="6928B61C" w14:textId="77777777" w:rsidR="00B807B2" w:rsidRDefault="00B807B2" w:rsidP="00B807B2">
      <w:pPr>
        <w:spacing w:line="480" w:lineRule="auto"/>
        <w:ind w:right="180"/>
        <w:rPr>
          <w:u w:val="single"/>
        </w:rPr>
      </w:pPr>
    </w:p>
    <w:p w14:paraId="59DF3B46" w14:textId="77777777" w:rsidR="00B807B2" w:rsidRDefault="00B807B2" w:rsidP="00B807B2">
      <w:pPr>
        <w:spacing w:line="480" w:lineRule="auto"/>
        <w:ind w:right="180"/>
        <w:rPr>
          <w:u w:val="single"/>
        </w:rPr>
      </w:pPr>
    </w:p>
    <w:p w14:paraId="63F1D3FB" w14:textId="77777777" w:rsidR="00B807B2" w:rsidRPr="004922DD" w:rsidRDefault="00B807B2" w:rsidP="00B807B2">
      <w:pPr>
        <w:spacing w:line="480" w:lineRule="auto"/>
        <w:ind w:right="180"/>
        <w:rPr>
          <w:u w:val="single"/>
        </w:rPr>
      </w:pPr>
      <w:r w:rsidRPr="004922DD">
        <w:rPr>
          <w:u w:val="single"/>
        </w:rPr>
        <w:lastRenderedPageBreak/>
        <w:t>Serious injury</w:t>
      </w:r>
    </w:p>
    <w:p w14:paraId="4F5E1F12" w14:textId="77777777" w:rsidR="00806672" w:rsidRDefault="00B807B2" w:rsidP="00B807B2">
      <w:pPr>
        <w:spacing w:line="480" w:lineRule="auto"/>
        <w:ind w:right="180"/>
        <w:jc w:val="both"/>
      </w:pPr>
      <w:r>
        <w:t xml:space="preserve">In 2009/10 </w:t>
      </w:r>
      <w:r w:rsidR="00B1585B">
        <w:t xml:space="preserve">– </w:t>
      </w:r>
      <w:r w:rsidR="00B1585B" w:rsidRPr="00806672">
        <w:rPr>
          <w:u w:val="single"/>
        </w:rPr>
        <w:t>one year</w:t>
      </w:r>
      <w:r w:rsidR="00B1585B">
        <w:t xml:space="preserve">, </w:t>
      </w:r>
      <w:r>
        <w:t>there were 20 serious injuries resulting from glass/weapon wounds attended by LAS, with an associated socio-economic cost of £514,940</w:t>
      </w:r>
      <w:r w:rsidR="00806672">
        <w:t xml:space="preserve"> ($810k)</w:t>
      </w:r>
      <w:r>
        <w:t xml:space="preserve">. </w:t>
      </w:r>
      <w:r w:rsidR="00806672">
        <w:t xml:space="preserve">There have been just 9 in the last </w:t>
      </w:r>
      <w:r w:rsidR="00806672" w:rsidRPr="00806672">
        <w:rPr>
          <w:u w:val="single"/>
        </w:rPr>
        <w:t>three years</w:t>
      </w:r>
      <w:r w:rsidR="00806672">
        <w:t>, which equates to an annual socio-economic cost saving of £437,699 ($688k), and total saving of £205,976 ($324k).</w:t>
      </w:r>
    </w:p>
    <w:p w14:paraId="68DADC0A" w14:textId="77777777" w:rsidR="00B807B2" w:rsidRPr="00F3204A" w:rsidRDefault="00B807B2" w:rsidP="00B807B2">
      <w:pPr>
        <w:spacing w:line="480" w:lineRule="auto"/>
        <w:ind w:right="180"/>
        <w:rPr>
          <w:u w:val="single"/>
        </w:rPr>
      </w:pPr>
      <w:r w:rsidRPr="00F3204A">
        <w:rPr>
          <w:u w:val="single"/>
        </w:rPr>
        <w:t>Consumption</w:t>
      </w:r>
    </w:p>
    <w:p w14:paraId="2F38580E" w14:textId="77777777" w:rsidR="00B807B2" w:rsidRDefault="00B807B2" w:rsidP="00B807B2">
      <w:pPr>
        <w:spacing w:line="480" w:lineRule="auto"/>
        <w:ind w:right="180"/>
        <w:jc w:val="both"/>
      </w:pPr>
      <w:r>
        <w:t>Assessing the impact of responsible drinks promotions and limiting advertising is difficult. When pre-loading is considered, then consumption may be unchanged overall.</w:t>
      </w:r>
    </w:p>
    <w:p w14:paraId="1F96E48F" w14:textId="77777777" w:rsidR="00B807B2" w:rsidRDefault="00B807B2" w:rsidP="00B807B2">
      <w:pPr>
        <w:spacing w:line="480" w:lineRule="auto"/>
        <w:ind w:right="180"/>
        <w:rPr>
          <w:u w:val="single"/>
        </w:rPr>
      </w:pPr>
      <w:r w:rsidRPr="00F659C4">
        <w:rPr>
          <w:u w:val="single"/>
        </w:rPr>
        <w:t>Removing offenders and consequences</w:t>
      </w:r>
    </w:p>
    <w:p w14:paraId="7ACB02C2" w14:textId="34CAC20F" w:rsidR="00B807B2" w:rsidRPr="00F659C4" w:rsidRDefault="00806672" w:rsidP="00562206">
      <w:pPr>
        <w:spacing w:line="480" w:lineRule="auto"/>
        <w:ind w:right="180"/>
        <w:jc w:val="both"/>
      </w:pPr>
      <w:r>
        <w:rPr>
          <w:noProof/>
          <w:u w:val="single"/>
          <w:lang w:val="en-US"/>
        </w:rPr>
        <mc:AlternateContent>
          <mc:Choice Requires="wpg">
            <w:drawing>
              <wp:anchor distT="0" distB="0" distL="114300" distR="114300" simplePos="0" relativeHeight="251770368" behindDoc="0" locked="0" layoutInCell="1" allowOverlap="1" wp14:anchorId="48825333" wp14:editId="4ABE9E79">
                <wp:simplePos x="0" y="0"/>
                <wp:positionH relativeFrom="column">
                  <wp:posOffset>3876040</wp:posOffset>
                </wp:positionH>
                <wp:positionV relativeFrom="paragraph">
                  <wp:posOffset>28575</wp:posOffset>
                </wp:positionV>
                <wp:extent cx="1953260" cy="1939925"/>
                <wp:effectExtent l="38100" t="38100" r="104140" b="98425"/>
                <wp:wrapTight wrapText="bothSides">
                  <wp:wrapPolygon edited="0">
                    <wp:start x="0" y="-424"/>
                    <wp:lineTo x="-421" y="-212"/>
                    <wp:lineTo x="-421" y="21847"/>
                    <wp:lineTo x="0" y="22484"/>
                    <wp:lineTo x="22120" y="22484"/>
                    <wp:lineTo x="22541" y="20363"/>
                    <wp:lineTo x="22541" y="3182"/>
                    <wp:lineTo x="22120" y="0"/>
                    <wp:lineTo x="22120" y="-424"/>
                    <wp:lineTo x="0" y="-424"/>
                  </wp:wrapPolygon>
                </wp:wrapTight>
                <wp:docPr id="408" name="Group 408"/>
                <wp:cNvGraphicFramePr/>
                <a:graphic xmlns:a="http://schemas.openxmlformats.org/drawingml/2006/main">
                  <a:graphicData uri="http://schemas.microsoft.com/office/word/2010/wordprocessingGroup">
                    <wpg:wgp>
                      <wpg:cNvGrpSpPr/>
                      <wpg:grpSpPr>
                        <a:xfrm>
                          <a:off x="0" y="0"/>
                          <a:ext cx="1953260" cy="1939925"/>
                          <a:chOff x="0" y="0"/>
                          <a:chExt cx="1953260" cy="1939925"/>
                        </a:xfrm>
                        <a:effectLst>
                          <a:outerShdw blurRad="50800" dist="38100" dir="2700000" algn="tl" rotWithShape="0">
                            <a:prstClr val="black">
                              <a:alpha val="40000"/>
                            </a:prstClr>
                          </a:outerShdw>
                        </a:effectLst>
                      </wpg:grpSpPr>
                      <pic:pic xmlns:pic="http://schemas.openxmlformats.org/drawingml/2006/picture">
                        <pic:nvPicPr>
                          <pic:cNvPr id="397" name="Picture 397" descr="bannedfromone press"/>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2625" cy="1485900"/>
                          </a:xfrm>
                          <a:prstGeom prst="rect">
                            <a:avLst/>
                          </a:prstGeom>
                          <a:noFill/>
                        </pic:spPr>
                      </pic:pic>
                      <wps:wsp>
                        <wps:cNvPr id="407" name="Text Box 407"/>
                        <wps:cNvSpPr txBox="1"/>
                        <wps:spPr>
                          <a:xfrm>
                            <a:off x="0" y="1533525"/>
                            <a:ext cx="1953260" cy="406400"/>
                          </a:xfrm>
                          <a:prstGeom prst="rect">
                            <a:avLst/>
                          </a:prstGeom>
                          <a:solidFill>
                            <a:prstClr val="white"/>
                          </a:solidFill>
                          <a:ln>
                            <a:noFill/>
                          </a:ln>
                          <a:effectLst/>
                        </wps:spPr>
                        <wps:txbx>
                          <w:txbxContent>
                            <w:p w14:paraId="4FEE5581" w14:textId="77777777" w:rsidR="00263094" w:rsidRPr="00806672" w:rsidRDefault="00263094" w:rsidP="00806672">
                              <w:pPr>
                                <w:pStyle w:val="Caption"/>
                                <w:rPr>
                                  <w:noProof/>
                                  <w:color w:val="002060"/>
                                </w:rPr>
                              </w:pPr>
                              <w:r w:rsidRPr="00806672">
                                <w:rPr>
                                  <w:color w:val="002060"/>
                                </w:rPr>
                                <w:t>Figure 14 Publicising successes using local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8825333" id="Group 408" o:spid="_x0000_s1056" style="position:absolute;left:0;text-align:left;margin-left:305.2pt;margin-top:2.25pt;width:153.8pt;height:152.75pt;z-index:251770368" coordsize="19532,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">
                <v:shape id="Picture 397" o:spid="_x0000_s1057" type="#_x0000_t75" alt="bannedfromone press" style="position:absolute;width:1952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65fFAAAA3AAAAA8AAABkcnMvZG93bnJldi54bWxEj0FrwkAUhO+C/2F5BW+6q0Kr0VVEkXoK&#10;VHvo8Zl9JrHZtyG7Jum/7xYKHoeZ+YZZb3tbiZYaXzrWMJ0oEMSZMyXnGj4vx/EChA/IBivHpOGH&#10;PGw3w8EaE+M6/qD2HHIRIewT1FCEUCdS+qwgi37iauLo3VxjMUTZ5NI02EW4reRMqVdpseS4UGBN&#10;+4Ky7/PDanhU6nCd3tSuPb1/den+kJb3Y6r16KXfrUAE6sMz/N8+GQ3z5Rv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uXxQAAANwAAAAPAAAAAAAAAAAAAAAA&#10;AJ8CAABkcnMvZG93bnJldi54bWxQSwUGAAAAAAQABAD3AAAAkQMAAAAA&#10;">
                  <v:imagedata r:id="rId66" o:title="bannedfromone press"/>
                  <v:path arrowok="t"/>
                </v:shape>
                <v:shape id="Text Box 407" o:spid="_x0000_s1058" type="#_x0000_t202" style="position:absolute;top:15335;width:19532;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ShscA&#10;AADcAAAADwAAAGRycy9kb3ducmV2LnhtbESPQUvDQBSE74L/YXmCF2k3akhL7LaUoqC9FGMvvT2y&#10;r9lo9m3Y3bTx37tCocdhZr5hFqvRduJEPrSOFTxOMxDEtdMtNwr2X2+TOYgQkTV2jknBLwVYLW9v&#10;Flhqd+ZPOlWxEQnCoUQFJsa+lDLUhiyGqeuJk3d03mJM0jdSezwnuO3kU5YV0mLLacFgTxtD9U81&#10;WAW7/LAzD8PxdbvOn/3HftgU302l1P3duH4BEWmM1/Cl/a4V5NkM/s+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xEobHAAAA3AAAAA8AAAAAAAAAAAAAAAAAmAIAAGRy&#10;cy9kb3ducmV2LnhtbFBLBQYAAAAABAAEAPUAAACMAwAAAAA=&#10;" stroked="f">
                  <v:textbox style="mso-fit-shape-to-text:t" inset="0,0,0,0">
                    <w:txbxContent>
                      <w:p w14:paraId="4FEE5581" w14:textId="77777777" w:rsidR="00263094" w:rsidRPr="00806672" w:rsidRDefault="00263094" w:rsidP="00806672">
                        <w:pPr>
                          <w:pStyle w:val="Caption"/>
                          <w:rPr>
                            <w:noProof/>
                            <w:color w:val="002060"/>
                          </w:rPr>
                        </w:pPr>
                        <w:r w:rsidRPr="00806672">
                          <w:rPr>
                            <w:color w:val="002060"/>
                          </w:rPr>
                          <w:t>Figure 14 Publicising successes using local media</w:t>
                        </w:r>
                      </w:p>
                    </w:txbxContent>
                  </v:textbox>
                </v:shape>
                <w10:wrap type="tight"/>
              </v:group>
            </w:pict>
          </mc:Fallback>
        </mc:AlternateContent>
      </w:r>
      <w:r w:rsidR="00B807B2" w:rsidRPr="00F659C4">
        <w:t>In the first 12-months 103 persons were removed from RT through ba</w:t>
      </w:r>
      <w:r w:rsidR="00CC2E26">
        <w:t>rr</w:t>
      </w:r>
      <w:r w:rsidR="00B807B2" w:rsidRPr="00F659C4">
        <w:t>ed from one ba</w:t>
      </w:r>
      <w:r w:rsidR="00CC2E26">
        <w:t>rr</w:t>
      </w:r>
      <w:r w:rsidR="00B807B2" w:rsidRPr="00F659C4">
        <w:t>ed from all</w:t>
      </w:r>
      <w:r w:rsidR="00B807B2">
        <w:t>, for periods of 3-weeks to 5-years, for incidents including threatening and abusive language, aggressive behaviour, confrontations with police/door supervisors, affray/public order and violence. This figure increased to 215 after 24-months. In the last year the number of active bans remains between 175-225.</w:t>
      </w:r>
    </w:p>
    <w:p w14:paraId="5935D140" w14:textId="77777777" w:rsidR="00B807B2" w:rsidRDefault="00562206" w:rsidP="00B807B2">
      <w:pPr>
        <w:spacing w:line="480" w:lineRule="auto"/>
        <w:ind w:right="180"/>
        <w:jc w:val="both"/>
      </w:pPr>
      <w:r>
        <w:t>Violence</w:t>
      </w:r>
      <w:r w:rsidR="00B807B2">
        <w:t xml:space="preserve"> with CCTV evidence has increased from 43% in </w:t>
      </w:r>
      <w:r w:rsidR="00806672">
        <w:t>2009</w:t>
      </w:r>
      <w:r w:rsidR="00B807B2">
        <w:t xml:space="preserve"> to 70% in </w:t>
      </w:r>
      <w:r w:rsidR="00806672">
        <w:t>2014</w:t>
      </w:r>
      <w:r w:rsidR="00B807B2">
        <w:t xml:space="preserve">, whilst the proportion of those on CCTV detected increased from 38% to 55%. Whilst criminal justice outcomes are beyond our control, CCTV has helped contribute to a rise in the proportion of suspects identified (rising from 60% to 70%). Overall sanctioned detections for NTE </w:t>
      </w:r>
      <w:r w:rsidR="00806672">
        <w:t>violence</w:t>
      </w:r>
      <w:r w:rsidR="00B807B2">
        <w:t xml:space="preserve"> increased from 36.7% to 44.8% (not including bans). </w:t>
      </w:r>
    </w:p>
    <w:p w14:paraId="00A95900" w14:textId="77777777" w:rsidR="00B807B2" w:rsidRDefault="00B807B2" w:rsidP="00B807B2">
      <w:pPr>
        <w:spacing w:line="480" w:lineRule="auto"/>
        <w:ind w:right="180"/>
        <w:jc w:val="both"/>
      </w:pPr>
      <w:r>
        <w:t>The number of victims who did not wish to proceed reduced dramatically from 33% to 3%, which may indicate more confidence in outcomes.</w:t>
      </w:r>
    </w:p>
    <w:p w14:paraId="7BC7F2D1" w14:textId="77777777" w:rsidR="00B807B2" w:rsidRDefault="00806672" w:rsidP="00B807B2">
      <w:pPr>
        <w:spacing w:line="480" w:lineRule="auto"/>
        <w:ind w:right="180"/>
        <w:rPr>
          <w:u w:val="single"/>
        </w:rPr>
      </w:pPr>
      <w:r>
        <w:rPr>
          <w:u w:val="single"/>
        </w:rPr>
        <w:lastRenderedPageBreak/>
        <w:t>Police</w:t>
      </w:r>
      <w:r w:rsidR="00B807B2">
        <w:rPr>
          <w:u w:val="single"/>
        </w:rPr>
        <w:t xml:space="preserve"> and LAS Assault</w:t>
      </w:r>
    </w:p>
    <w:p w14:paraId="40BB475E" w14:textId="77777777" w:rsidR="00B807B2" w:rsidRDefault="00B807B2" w:rsidP="00B807B2">
      <w:pPr>
        <w:spacing w:line="480" w:lineRule="auto"/>
        <w:ind w:right="180"/>
        <w:jc w:val="both"/>
      </w:pPr>
      <w:r>
        <w:t xml:space="preserve">The nature and characteristics of NTE </w:t>
      </w:r>
      <w:r w:rsidR="00806672">
        <w:t>violence</w:t>
      </w:r>
      <w:r>
        <w:t xml:space="preserve"> have remained similar in that most offences continue to occur within the street between Midnight-3am (although reduced to a focused temporal pattern rather than acute) with victims/offenders being predominantly male within the 18-29 age range.</w:t>
      </w:r>
    </w:p>
    <w:p w14:paraId="6BADC7DF" w14:textId="77777777" w:rsidR="0092446A" w:rsidRPr="0092446A" w:rsidRDefault="0092446A" w:rsidP="0092446A">
      <w:pPr>
        <w:pStyle w:val="Caption"/>
        <w:keepNext/>
        <w:jc w:val="center"/>
        <w:rPr>
          <w:color w:val="002060"/>
        </w:rPr>
      </w:pPr>
      <w:r w:rsidRPr="0092446A">
        <w:rPr>
          <w:color w:val="002060"/>
        </w:rPr>
        <w:t xml:space="preserve">Table </w:t>
      </w:r>
      <w:r w:rsidRPr="0092446A">
        <w:rPr>
          <w:color w:val="002060"/>
        </w:rPr>
        <w:fldChar w:fldCharType="begin"/>
      </w:r>
      <w:r w:rsidRPr="0092446A">
        <w:rPr>
          <w:color w:val="002060"/>
        </w:rPr>
        <w:instrText xml:space="preserve"> SEQ Table \* ARABIC </w:instrText>
      </w:r>
      <w:r w:rsidRPr="0092446A">
        <w:rPr>
          <w:color w:val="002060"/>
        </w:rPr>
        <w:fldChar w:fldCharType="separate"/>
      </w:r>
      <w:r w:rsidR="00562206">
        <w:rPr>
          <w:noProof/>
          <w:color w:val="002060"/>
        </w:rPr>
        <w:t>2</w:t>
      </w:r>
      <w:r w:rsidRPr="0092446A">
        <w:rPr>
          <w:color w:val="002060"/>
        </w:rPr>
        <w:fldChar w:fldCharType="end"/>
      </w:r>
      <w:r w:rsidRPr="0092446A">
        <w:rPr>
          <w:color w:val="002060"/>
        </w:rPr>
        <w:t xml:space="preserve"> Table showing overall change in </w:t>
      </w:r>
      <w:r w:rsidR="007C25FF">
        <w:rPr>
          <w:color w:val="002060"/>
        </w:rPr>
        <w:t xml:space="preserve">combined police and ambulance </w:t>
      </w:r>
      <w:r w:rsidRPr="0092446A">
        <w:rPr>
          <w:color w:val="002060"/>
        </w:rPr>
        <w:t>assaults within Romford Town's night time economy</w:t>
      </w:r>
    </w:p>
    <w:p w14:paraId="04D9B758" w14:textId="77777777" w:rsidR="0092446A" w:rsidRPr="00B7321F" w:rsidRDefault="00817C67" w:rsidP="0092446A">
      <w:pPr>
        <w:spacing w:line="480" w:lineRule="auto"/>
        <w:ind w:right="180"/>
        <w:jc w:val="center"/>
      </w:pPr>
      <w:r w:rsidRPr="00817C67">
        <w:rPr>
          <w:noProof/>
          <w:lang w:val="en-US"/>
        </w:rPr>
        <w:drawing>
          <wp:inline distT="0" distB="0" distL="0" distR="0" wp14:anchorId="0DD264B9" wp14:editId="5B6EBBBC">
            <wp:extent cx="5610225" cy="2442306"/>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9225" cy="2441870"/>
                    </a:xfrm>
                    <a:prstGeom prst="rect">
                      <a:avLst/>
                    </a:prstGeom>
                    <a:noFill/>
                    <a:ln>
                      <a:noFill/>
                    </a:ln>
                  </pic:spPr>
                </pic:pic>
              </a:graphicData>
            </a:graphic>
          </wp:inline>
        </w:drawing>
      </w:r>
    </w:p>
    <w:p w14:paraId="2F5B4BDD" w14:textId="77777777" w:rsidR="00B807B2" w:rsidRDefault="00B807B2" w:rsidP="00B807B2">
      <w:pPr>
        <w:spacing w:line="480" w:lineRule="auto"/>
        <w:ind w:right="180"/>
        <w:jc w:val="both"/>
      </w:pPr>
      <w:r>
        <w:t xml:space="preserve">Between 2009/10 </w:t>
      </w:r>
      <w:r w:rsidR="0092446A">
        <w:t>-</w:t>
      </w:r>
      <w:r>
        <w:t xml:space="preserve"> 2011/12 a reduction in </w:t>
      </w:r>
      <w:r w:rsidR="00B4300C">
        <w:t>assaults</w:t>
      </w:r>
      <w:r>
        <w:t xml:space="preserve"> of -</w:t>
      </w:r>
      <w:r w:rsidR="0092446A">
        <w:t>42.7</w:t>
      </w:r>
      <w:r>
        <w:t xml:space="preserve">% was achieved, against a target of -25%. Between 2011/12 </w:t>
      </w:r>
      <w:r w:rsidR="00E73DB0">
        <w:t>–</w:t>
      </w:r>
      <w:r>
        <w:t xml:space="preserve"> </w:t>
      </w:r>
      <w:r w:rsidR="00E73DB0">
        <w:t>2014/15</w:t>
      </w:r>
      <w:r>
        <w:t xml:space="preserve"> </w:t>
      </w:r>
      <w:r w:rsidR="0092446A">
        <w:t>violence</w:t>
      </w:r>
      <w:r>
        <w:t xml:space="preserve"> has reduced a further </w:t>
      </w:r>
      <w:r w:rsidR="0092446A">
        <w:t>27.4</w:t>
      </w:r>
      <w:r>
        <w:t xml:space="preserve">% to date (with a target to reduce by 20% by March 2016, therefore exceeding target). </w:t>
      </w:r>
    </w:p>
    <w:p w14:paraId="5C7A2D28" w14:textId="5058F289" w:rsidR="00E73DB0" w:rsidRDefault="00B807B2" w:rsidP="00B807B2">
      <w:pPr>
        <w:spacing w:line="480" w:lineRule="auto"/>
        <w:ind w:right="180"/>
        <w:jc w:val="both"/>
      </w:pPr>
      <w:r>
        <w:t>It’s worth noting that initiatives which were implemented before the steepest declines in 2011/12 were the ba</w:t>
      </w:r>
      <w:r w:rsidR="00CC2E26">
        <w:t>rr</w:t>
      </w:r>
      <w:r>
        <w:t>ed from one ba</w:t>
      </w:r>
      <w:r w:rsidR="00CC2E26">
        <w:t>rr</w:t>
      </w:r>
      <w:r>
        <w:t>ed from all scheme and the first use of licensing conditions on clubs that customers must have identification scanned to enter. More than 100 people had been banned from RT by the end of 2010/11.</w:t>
      </w:r>
    </w:p>
    <w:p w14:paraId="5623497F" w14:textId="77777777" w:rsidR="00E73DB0" w:rsidRDefault="00E73DB0" w:rsidP="00B807B2">
      <w:pPr>
        <w:spacing w:line="480" w:lineRule="auto"/>
        <w:ind w:right="180"/>
        <w:jc w:val="both"/>
      </w:pPr>
      <w:r>
        <w:t>T</w:t>
      </w:r>
      <w:r w:rsidR="00B807B2">
        <w:t xml:space="preserve">he reduction in </w:t>
      </w:r>
      <w:r w:rsidR="0092446A">
        <w:t>violence</w:t>
      </w:r>
      <w:r w:rsidR="00B807B2">
        <w:t xml:space="preserve"> offences between 2009/10 </w:t>
      </w:r>
      <w:r>
        <w:t>-</w:t>
      </w:r>
      <w:r w:rsidR="00B807B2">
        <w:t xml:space="preserve"> </w:t>
      </w:r>
      <w:r>
        <w:t>2014/15</w:t>
      </w:r>
      <w:r w:rsidR="00B807B2">
        <w:t xml:space="preserve"> equates to a socio-economic cost saving of £</w:t>
      </w:r>
      <w:r>
        <w:t>3,025,110</w:t>
      </w:r>
      <w:r w:rsidR="00B807B2">
        <w:t xml:space="preserve">. </w:t>
      </w:r>
      <w:r>
        <w:t xml:space="preserve">Since our new target begun in 2012/13, the annual running costs of initiatives has been £40,000 per annum whilst the annual socio-economic cost saving has been £270k ($424k), demonstrating that the work is value for money. </w:t>
      </w:r>
    </w:p>
    <w:p w14:paraId="22C7718B" w14:textId="77777777" w:rsidR="00562206" w:rsidRPr="00562206" w:rsidRDefault="00562206" w:rsidP="00562206">
      <w:pPr>
        <w:pStyle w:val="Caption"/>
        <w:keepNext/>
        <w:jc w:val="center"/>
        <w:rPr>
          <w:color w:val="002060"/>
        </w:rPr>
      </w:pPr>
      <w:r w:rsidRPr="00562206">
        <w:rPr>
          <w:color w:val="002060"/>
        </w:rPr>
        <w:lastRenderedPageBreak/>
        <w:t xml:space="preserve">Table </w:t>
      </w:r>
      <w:r w:rsidRPr="00562206">
        <w:rPr>
          <w:color w:val="002060"/>
        </w:rPr>
        <w:fldChar w:fldCharType="begin"/>
      </w:r>
      <w:r w:rsidRPr="00562206">
        <w:rPr>
          <w:color w:val="002060"/>
        </w:rPr>
        <w:instrText xml:space="preserve"> SEQ Table \* ARABIC </w:instrText>
      </w:r>
      <w:r w:rsidRPr="00562206">
        <w:rPr>
          <w:color w:val="002060"/>
        </w:rPr>
        <w:fldChar w:fldCharType="separate"/>
      </w:r>
      <w:r w:rsidRPr="00562206">
        <w:rPr>
          <w:noProof/>
          <w:color w:val="002060"/>
        </w:rPr>
        <w:t>3</w:t>
      </w:r>
      <w:r w:rsidRPr="00562206">
        <w:rPr>
          <w:color w:val="002060"/>
        </w:rPr>
        <w:fldChar w:fldCharType="end"/>
      </w:r>
      <w:r w:rsidRPr="00562206">
        <w:rPr>
          <w:color w:val="002060"/>
        </w:rPr>
        <w:t xml:space="preserve"> Socio-Economic Cost changes in violence/assaults</w:t>
      </w:r>
    </w:p>
    <w:p w14:paraId="585BA442" w14:textId="77777777" w:rsidR="00E73DB0" w:rsidRPr="00562206" w:rsidRDefault="00E73DB0" w:rsidP="00562206">
      <w:pPr>
        <w:spacing w:line="480" w:lineRule="auto"/>
        <w:ind w:right="180"/>
        <w:jc w:val="center"/>
      </w:pPr>
      <w:r w:rsidRPr="00E73DB0">
        <w:rPr>
          <w:noProof/>
          <w:lang w:val="en-US"/>
        </w:rPr>
        <w:drawing>
          <wp:inline distT="0" distB="0" distL="0" distR="0" wp14:anchorId="422513C8" wp14:editId="2374BC7F">
            <wp:extent cx="4276725" cy="2028825"/>
            <wp:effectExtent l="19050" t="19050" r="28575" b="2857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6725" cy="2028825"/>
                    </a:xfrm>
                    <a:prstGeom prst="rect">
                      <a:avLst/>
                    </a:prstGeom>
                    <a:noFill/>
                    <a:ln>
                      <a:solidFill>
                        <a:schemeClr val="tx1"/>
                      </a:solidFill>
                    </a:ln>
                  </pic:spPr>
                </pic:pic>
              </a:graphicData>
            </a:graphic>
          </wp:inline>
        </w:drawing>
      </w:r>
    </w:p>
    <w:p w14:paraId="4EB94BBF" w14:textId="77777777" w:rsidR="00E73DB0" w:rsidRDefault="00562206" w:rsidP="00E73DB0">
      <w:pPr>
        <w:pStyle w:val="Caption"/>
        <w:jc w:val="both"/>
        <w:rPr>
          <w:color w:val="002060"/>
        </w:rPr>
      </w:pPr>
      <w:r>
        <w:rPr>
          <w:noProof/>
          <w:color w:val="002060"/>
          <w:lang w:val="en-US"/>
        </w:rPr>
        <w:drawing>
          <wp:inline distT="0" distB="0" distL="0" distR="0" wp14:anchorId="507009A3" wp14:editId="752E8036">
            <wp:extent cx="5731510" cy="3524250"/>
            <wp:effectExtent l="38100" t="38100" r="97790" b="9525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 and after map updated.png"/>
                    <pic:cNvPicPr/>
                  </pic:nvPicPr>
                  <pic:blipFill>
                    <a:blip r:embed="rId69">
                      <a:extLst>
                        <a:ext uri="{28A0092B-C50C-407E-A947-70E740481C1C}">
                          <a14:useLocalDpi xmlns:a14="http://schemas.microsoft.com/office/drawing/2010/main" val="0"/>
                        </a:ext>
                      </a:extLst>
                    </a:blip>
                    <a:stretch>
                      <a:fillRect/>
                    </a:stretch>
                  </pic:blipFill>
                  <pic:spPr>
                    <a:xfrm>
                      <a:off x="0" y="0"/>
                      <a:ext cx="5731510" cy="3524250"/>
                    </a:xfrm>
                    <a:prstGeom prst="rect">
                      <a:avLst/>
                    </a:prstGeom>
                    <a:effectLst>
                      <a:outerShdw blurRad="50800" dist="38100" dir="2700000" algn="tl" rotWithShape="0">
                        <a:prstClr val="black">
                          <a:alpha val="40000"/>
                        </a:prstClr>
                      </a:outerShdw>
                    </a:effectLst>
                  </pic:spPr>
                </pic:pic>
              </a:graphicData>
            </a:graphic>
          </wp:inline>
        </w:drawing>
      </w:r>
    </w:p>
    <w:p w14:paraId="359BBB13" w14:textId="77777777" w:rsidR="00562206" w:rsidRDefault="00562206" w:rsidP="00B807B2">
      <w:pPr>
        <w:spacing w:line="480" w:lineRule="auto"/>
        <w:ind w:right="180"/>
        <w:jc w:val="both"/>
      </w:pPr>
    </w:p>
    <w:p w14:paraId="326495D4" w14:textId="77777777" w:rsidR="00562206" w:rsidRDefault="00562206" w:rsidP="00B807B2">
      <w:pPr>
        <w:spacing w:line="480" w:lineRule="auto"/>
        <w:ind w:right="180"/>
        <w:jc w:val="both"/>
      </w:pPr>
    </w:p>
    <w:p w14:paraId="57D4BC42" w14:textId="77777777" w:rsidR="00562206" w:rsidRDefault="00562206" w:rsidP="00B807B2">
      <w:pPr>
        <w:spacing w:line="480" w:lineRule="auto"/>
        <w:ind w:right="180"/>
        <w:jc w:val="both"/>
      </w:pPr>
    </w:p>
    <w:p w14:paraId="17470C71" w14:textId="77777777" w:rsidR="00B807B2" w:rsidRDefault="007C25FF" w:rsidP="00B807B2">
      <w:pPr>
        <w:spacing w:line="480" w:lineRule="auto"/>
        <w:ind w:right="180"/>
        <w:jc w:val="both"/>
      </w:pPr>
      <w:r>
        <w:rPr>
          <w:noProof/>
          <w:lang w:val="en-US"/>
        </w:rPr>
        <w:lastRenderedPageBreak/>
        <mc:AlternateContent>
          <mc:Choice Requires="wpg">
            <w:drawing>
              <wp:anchor distT="0" distB="0" distL="114300" distR="114300" simplePos="0" relativeHeight="251773440" behindDoc="0" locked="0" layoutInCell="1" allowOverlap="1" wp14:anchorId="13F99B32" wp14:editId="69C37F24">
                <wp:simplePos x="0" y="0"/>
                <wp:positionH relativeFrom="column">
                  <wp:posOffset>1752600</wp:posOffset>
                </wp:positionH>
                <wp:positionV relativeFrom="paragraph">
                  <wp:posOffset>2514600</wp:posOffset>
                </wp:positionV>
                <wp:extent cx="3943350" cy="2987040"/>
                <wp:effectExtent l="57150" t="57150" r="114300" b="99060"/>
                <wp:wrapTight wrapText="bothSides">
                  <wp:wrapPolygon edited="0">
                    <wp:start x="0" y="-413"/>
                    <wp:lineTo x="-313" y="-276"/>
                    <wp:lineTo x="-313" y="21628"/>
                    <wp:lineTo x="0" y="22179"/>
                    <wp:lineTo x="21809" y="22179"/>
                    <wp:lineTo x="22017" y="21765"/>
                    <wp:lineTo x="22122" y="19561"/>
                    <wp:lineTo x="22122" y="1929"/>
                    <wp:lineTo x="21809" y="-138"/>
                    <wp:lineTo x="21809" y="-413"/>
                    <wp:lineTo x="0" y="-413"/>
                  </wp:wrapPolygon>
                </wp:wrapTight>
                <wp:docPr id="4" name="Group 4"/>
                <wp:cNvGraphicFramePr/>
                <a:graphic xmlns:a="http://schemas.openxmlformats.org/drawingml/2006/main">
                  <a:graphicData uri="http://schemas.microsoft.com/office/word/2010/wordprocessingGroup">
                    <wpg:wgp>
                      <wpg:cNvGrpSpPr/>
                      <wpg:grpSpPr>
                        <a:xfrm>
                          <a:off x="0" y="0"/>
                          <a:ext cx="3943350" cy="2987040"/>
                          <a:chOff x="0" y="0"/>
                          <a:chExt cx="3943350" cy="2987040"/>
                        </a:xfrm>
                        <a:effectLst>
                          <a:outerShdw blurRad="50800" dist="38100" dir="2700000" algn="tl" rotWithShape="0">
                            <a:prstClr val="black">
                              <a:alpha val="40000"/>
                            </a:prstClr>
                          </a:outerShdw>
                        </a:effectLst>
                      </wpg:grpSpPr>
                      <pic:pic xmlns:pic="http://schemas.openxmlformats.org/drawingml/2006/picture">
                        <pic:nvPicPr>
                          <pic:cNvPr id="2" name="Picture 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43350" cy="2524125"/>
                          </a:xfrm>
                          <a:prstGeom prst="rect">
                            <a:avLst/>
                          </a:prstGeom>
                          <a:ln>
                            <a:solidFill>
                              <a:schemeClr val="tx1"/>
                            </a:solidFill>
                          </a:ln>
                        </pic:spPr>
                      </pic:pic>
                      <wps:wsp>
                        <wps:cNvPr id="3" name="Text Box 3"/>
                        <wps:cNvSpPr txBox="1"/>
                        <wps:spPr>
                          <a:xfrm>
                            <a:off x="0" y="2581275"/>
                            <a:ext cx="3943350" cy="405765"/>
                          </a:xfrm>
                          <a:prstGeom prst="rect">
                            <a:avLst/>
                          </a:prstGeom>
                          <a:solidFill>
                            <a:prstClr val="white"/>
                          </a:solidFill>
                          <a:ln>
                            <a:noFill/>
                          </a:ln>
                          <a:effectLst/>
                        </wps:spPr>
                        <wps:txbx>
                          <w:txbxContent>
                            <w:p w14:paraId="60F28284" w14:textId="77777777" w:rsidR="00263094" w:rsidRPr="00B4396E" w:rsidRDefault="00263094" w:rsidP="007C25FF">
                              <w:pPr>
                                <w:pStyle w:val="Caption"/>
                                <w:rPr>
                                  <w:noProof/>
                                </w:rPr>
                              </w:pPr>
                              <w:r>
                                <w:t>Figure 16 Rates of NTE violence per 100,000, Romford compared with average (LAS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F99B32" id="Group 4" o:spid="_x0000_s1059" style="position:absolute;left:0;text-align:left;margin-left:138pt;margin-top:198pt;width:310.5pt;height:235.2pt;z-index:251773440" coordsize="39433,29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">
                <v:shape id="Picture 2" o:spid="_x0000_s1060" type="#_x0000_t75" style="position:absolute;width:39433;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hjjBAAAA2gAAAA8AAABkcnMvZG93bnJldi54bWxEj82qwjAUhPeC7xCO4KZoqouLVqOIP+BO&#10;bhXXh+bYFpuT0kRbfXpz4YLLYWa+YZbrzlTiSY0rLSuYjGMQxJnVJecKLufDaAbCeWSNlWVS8CIH&#10;61W/t8RE25Z/6Zn6XAQIuwQVFN7XiZQuK8igG9uaOHg32xj0QTa51A22AW4qOY3jH2mw5LBQYE3b&#10;grJ7+jAK8B2121m6d9fN6T6naPeoUhspNRx0mwUIT53/hv/bR61gCn9Xwg2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phjjBAAAA2gAAAA8AAAAAAAAAAAAAAAAAnwIA&#10;AGRycy9kb3ducmV2LnhtbFBLBQYAAAAABAAEAPcAAACNAwAAAAA=&#10;" stroked="t" strokecolor="black [3213]">
                  <v:imagedata r:id="rId71" o:title=""/>
                  <v:path arrowok="t"/>
                </v:shape>
                <v:shape id="Text Box 3" o:spid="_x0000_s1061" type="#_x0000_t202" style="position:absolute;top:25812;width:3943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14:paraId="60F28284" w14:textId="77777777" w:rsidR="00263094" w:rsidRPr="00B4396E" w:rsidRDefault="00263094" w:rsidP="007C25FF">
                        <w:pPr>
                          <w:pStyle w:val="Caption"/>
                          <w:rPr>
                            <w:noProof/>
                          </w:rPr>
                        </w:pPr>
                        <w:r>
                          <w:t>Figure 16 Rates of NTE violence per 100,000, Romford compared with average (LAS Data)</w:t>
                        </w:r>
                      </w:p>
                    </w:txbxContent>
                  </v:textbox>
                </v:shape>
                <w10:wrap type="tight"/>
              </v:group>
            </w:pict>
          </mc:Fallback>
        </mc:AlternateContent>
      </w:r>
      <w:r w:rsidR="00B807B2">
        <w:t xml:space="preserve">The total </w:t>
      </w:r>
      <w:r w:rsidR="00562206">
        <w:t>violence</w:t>
      </w:r>
      <w:r w:rsidR="00B807B2">
        <w:t xml:space="preserve"> rate (including day time) in RT reduced from 5.19 per 100,000 visitors in 2009/10 to 3.55 per 100,000 visitors in 2013/14 (-1.65 and compared to an average of -0.45 for all London Metropolitan Centres). Ilford (increased rate from 3.0</w:t>
      </w:r>
      <w:r w:rsidR="00515B0C">
        <w:t>8</w:t>
      </w:r>
      <w:r w:rsidR="00B807B2">
        <w:t xml:space="preserve"> to 3.09), which is the closet Metropolitan Centre to Romford was one of only two centres to see an increase regionally. This could indicate a marginal amount of geographical displacement from Romford. It may be useful in future to share details of bans with neighbouring boroughs to prevent any potential geographic displacement.</w:t>
      </w:r>
    </w:p>
    <w:p w14:paraId="1BB50413" w14:textId="77777777" w:rsidR="00B807B2" w:rsidRDefault="00B807B2" w:rsidP="00B60170">
      <w:pPr>
        <w:spacing w:line="480" w:lineRule="auto"/>
        <w:ind w:right="180"/>
        <w:jc w:val="both"/>
      </w:pPr>
      <w:r>
        <w:t xml:space="preserve">The chart shows the rate of LAS assault per 100,000 </w:t>
      </w:r>
      <w:r w:rsidR="00545B0F">
        <w:t xml:space="preserve">night-time </w:t>
      </w:r>
      <w:r>
        <w:t xml:space="preserve">visitors in Romford compared with the average for all London Metropolitan Centres between 2008/09 and </w:t>
      </w:r>
      <w:r w:rsidR="00515B0C">
        <w:t>2014/15</w:t>
      </w:r>
      <w:r>
        <w:t xml:space="preserve">. </w:t>
      </w:r>
    </w:p>
    <w:p w14:paraId="0A6A0926" w14:textId="77777777" w:rsidR="00B807B2" w:rsidRDefault="00B807B2" w:rsidP="00B807B2">
      <w:pPr>
        <w:spacing w:line="480" w:lineRule="auto"/>
        <w:ind w:right="180"/>
        <w:jc w:val="both"/>
      </w:pPr>
      <w:r>
        <w:t>There was a -</w:t>
      </w:r>
      <w:r w:rsidR="00545B0F">
        <w:t>47</w:t>
      </w:r>
      <w:r>
        <w:t xml:space="preserve">% reduction regionally, however, in Romford the reduction was </w:t>
      </w:r>
      <w:r w:rsidR="00545B0F">
        <w:t>-61</w:t>
      </w:r>
      <w:r>
        <w:t>%</w:t>
      </w:r>
      <w:r w:rsidR="00B60170">
        <w:t>, with a narrowing gap when compared against the regional average.</w:t>
      </w:r>
    </w:p>
    <w:p w14:paraId="20EDABC8" w14:textId="77777777" w:rsidR="00B807B2" w:rsidRPr="002E7170" w:rsidRDefault="00B807B2" w:rsidP="00B807B2">
      <w:pPr>
        <w:spacing w:line="480" w:lineRule="auto"/>
        <w:ind w:right="180"/>
        <w:jc w:val="both"/>
        <w:rPr>
          <w:u w:val="single"/>
        </w:rPr>
      </w:pPr>
      <w:r w:rsidRPr="002E7170">
        <w:rPr>
          <w:u w:val="single"/>
        </w:rPr>
        <w:t>Diffusion of benefits</w:t>
      </w:r>
      <w:r>
        <w:rPr>
          <w:u w:val="single"/>
        </w:rPr>
        <w:t xml:space="preserve"> and challenges</w:t>
      </w:r>
    </w:p>
    <w:p w14:paraId="58E3DB3E" w14:textId="77777777" w:rsidR="00B807B2" w:rsidRDefault="00B807B2" w:rsidP="00B807B2">
      <w:pPr>
        <w:spacing w:line="480" w:lineRule="auto"/>
        <w:ind w:right="180"/>
        <w:jc w:val="both"/>
      </w:pPr>
      <w:r>
        <w:t>During the course of S&amp;S overall crime taking place during the NTE has declined by 35%, including a 46% reduction in criminal damage and a 29% reduction in robbery.</w:t>
      </w:r>
    </w:p>
    <w:p w14:paraId="385EAD38" w14:textId="77777777" w:rsidR="00B807B2" w:rsidRDefault="00B807B2" w:rsidP="00B807B2">
      <w:pPr>
        <w:spacing w:line="480" w:lineRule="auto"/>
        <w:ind w:right="180"/>
        <w:jc w:val="both"/>
      </w:pPr>
      <w:r>
        <w:t xml:space="preserve">The proportion of residents perceiving drunk or rowdy behaviour to be a problem has declined from 37% in July 2009 to 22% in March 2014. </w:t>
      </w:r>
    </w:p>
    <w:p w14:paraId="23281310" w14:textId="77777777" w:rsidR="00B807B2" w:rsidRDefault="00B807B2" w:rsidP="00B807B2">
      <w:pPr>
        <w:spacing w:line="480" w:lineRule="auto"/>
        <w:ind w:right="180"/>
        <w:jc w:val="both"/>
      </w:pPr>
      <w:r>
        <w:lastRenderedPageBreak/>
        <w:t xml:space="preserve">One new challenge has been a rise in mobile phones reported stolen in the NTE from female victim’s shoulder bags. Previously, high levels of violence and poor behaviour may have deterred these </w:t>
      </w:r>
      <w:r w:rsidR="007C25FF">
        <w:t>types</w:t>
      </w:r>
      <w:r>
        <w:t xml:space="preserve"> of offenders away from the NTE. </w:t>
      </w:r>
    </w:p>
    <w:p w14:paraId="53701EDC" w14:textId="77777777" w:rsidR="00B807B2" w:rsidRPr="00BB44EE" w:rsidRDefault="00B807B2" w:rsidP="00B807B2">
      <w:pPr>
        <w:spacing w:line="480" w:lineRule="auto"/>
        <w:ind w:right="180"/>
        <w:jc w:val="both"/>
        <w:rPr>
          <w:u w:val="single"/>
        </w:rPr>
      </w:pPr>
      <w:r w:rsidRPr="00BB44EE">
        <w:rPr>
          <w:u w:val="single"/>
        </w:rPr>
        <w:t>Conclusion</w:t>
      </w:r>
    </w:p>
    <w:p w14:paraId="0F5CB3CB" w14:textId="77777777" w:rsidR="00B807B2" w:rsidRDefault="00B807B2" w:rsidP="00B807B2">
      <w:pPr>
        <w:spacing w:line="480" w:lineRule="auto"/>
        <w:ind w:right="180"/>
        <w:jc w:val="both"/>
      </w:pPr>
      <w:r>
        <w:t xml:space="preserve">S&amp;S continues to be monitored regularly with weekly briefings for frontline staff, banning meetings, 6-weekly strategic groups and bi-annual strategic profiles. </w:t>
      </w:r>
    </w:p>
    <w:p w14:paraId="726A2C5D" w14:textId="77777777" w:rsidR="00B807B2" w:rsidRDefault="00B807B2" w:rsidP="00817C67">
      <w:pPr>
        <w:spacing w:line="480" w:lineRule="auto"/>
        <w:ind w:right="180"/>
        <w:jc w:val="both"/>
      </w:pPr>
      <w:r>
        <w:t>Change doesn’t happen overnight, the long-term commitment from all stakeholders and strong partnership has been pivotal to the successes of S&amp;S in Romford, taking good practice and implementing i</w:t>
      </w:r>
      <w:r w:rsidR="00817C67">
        <w:t>t in a tailored way that works.</w:t>
      </w:r>
    </w:p>
    <w:p w14:paraId="6E34DFC6" w14:textId="5F522173" w:rsidR="00B807B2" w:rsidRDefault="00B807B2" w:rsidP="00B807B2">
      <w:pPr>
        <w:ind w:right="180"/>
        <w:jc w:val="both"/>
        <w:rPr>
          <w:b/>
        </w:rPr>
      </w:pPr>
      <w:r w:rsidRPr="003A74A6">
        <w:rPr>
          <w:b/>
        </w:rPr>
        <w:t xml:space="preserve">Words: </w:t>
      </w:r>
      <w:r>
        <w:rPr>
          <w:b/>
        </w:rPr>
        <w:t>9</w:t>
      </w:r>
      <w:r w:rsidR="007C25FF">
        <w:rPr>
          <w:b/>
        </w:rPr>
        <w:t>9</w:t>
      </w:r>
      <w:r w:rsidR="00CC2E26">
        <w:rPr>
          <w:b/>
        </w:rPr>
        <w:t>3</w:t>
      </w:r>
    </w:p>
    <w:p w14:paraId="7D798FA9" w14:textId="0830C4BC" w:rsidR="007C25FF" w:rsidRPr="003A74A6" w:rsidRDefault="007C25FF" w:rsidP="00B807B2">
      <w:pPr>
        <w:ind w:right="180"/>
        <w:jc w:val="both"/>
        <w:rPr>
          <w:b/>
        </w:rPr>
      </w:pPr>
      <w:r>
        <w:rPr>
          <w:b/>
        </w:rPr>
        <w:t>Total Words: 3,</w:t>
      </w:r>
      <w:r w:rsidR="00A82BF1">
        <w:rPr>
          <w:b/>
        </w:rPr>
        <w:t>9</w:t>
      </w:r>
      <w:r w:rsidR="00CC2E26">
        <w:rPr>
          <w:b/>
        </w:rPr>
        <w:t>72</w:t>
      </w:r>
    </w:p>
    <w:p w14:paraId="3B89336A" w14:textId="77777777" w:rsidR="00E60A97" w:rsidRPr="00976C44" w:rsidRDefault="00E60A97" w:rsidP="008A352D">
      <w:pPr>
        <w:spacing w:line="480" w:lineRule="auto"/>
        <w:jc w:val="both"/>
      </w:pPr>
      <w:r w:rsidRPr="00976C44">
        <w:br w:type="page"/>
      </w:r>
    </w:p>
    <w:p w14:paraId="19864E70" w14:textId="77777777" w:rsidR="00E60A97" w:rsidRPr="00976C44" w:rsidRDefault="00E60A97" w:rsidP="008A352D">
      <w:pPr>
        <w:spacing w:line="480" w:lineRule="auto"/>
        <w:jc w:val="both"/>
        <w:rPr>
          <w:b/>
          <w:sz w:val="24"/>
          <w:szCs w:val="24"/>
          <w:u w:val="single"/>
        </w:rPr>
      </w:pPr>
      <w:r w:rsidRPr="00976C44">
        <w:rPr>
          <w:b/>
          <w:sz w:val="24"/>
          <w:szCs w:val="24"/>
          <w:u w:val="single"/>
        </w:rPr>
        <w:lastRenderedPageBreak/>
        <w:t>Glossary</w:t>
      </w:r>
    </w:p>
    <w:p w14:paraId="507BEBDD" w14:textId="77777777" w:rsidR="00C92FD6" w:rsidRDefault="00C92FD6" w:rsidP="00C92FD6">
      <w:pPr>
        <w:spacing w:line="480" w:lineRule="auto"/>
        <w:jc w:val="both"/>
        <w:rPr>
          <w:b/>
          <w:color w:val="4F81BD" w:themeColor="accent1"/>
          <w:szCs w:val="24"/>
        </w:rPr>
      </w:pPr>
      <w:r>
        <w:rPr>
          <w:b/>
          <w:color w:val="4F81BD" w:themeColor="accent1"/>
          <w:szCs w:val="24"/>
        </w:rPr>
        <w:t xml:space="preserve">A&amp;E Accident &amp; Emergency </w:t>
      </w:r>
      <w:r>
        <w:rPr>
          <w:szCs w:val="24"/>
        </w:rPr>
        <w:t>an emergency department within a hospital</w:t>
      </w:r>
    </w:p>
    <w:p w14:paraId="3D145A92" w14:textId="77777777" w:rsidR="009B160F" w:rsidRPr="00976C44" w:rsidRDefault="009B160F" w:rsidP="009B160F">
      <w:pPr>
        <w:spacing w:line="480" w:lineRule="auto"/>
        <w:jc w:val="both"/>
        <w:rPr>
          <w:szCs w:val="24"/>
        </w:rPr>
      </w:pPr>
      <w:r>
        <w:rPr>
          <w:b/>
          <w:color w:val="4F81BD" w:themeColor="accent1"/>
          <w:szCs w:val="24"/>
        </w:rPr>
        <w:t>ABH Actual Bodily Harm</w:t>
      </w:r>
      <w:r>
        <w:rPr>
          <w:szCs w:val="24"/>
        </w:rPr>
        <w:t xml:space="preserve"> also referred to as assault occasioning actual bodily harm, which is an offence category grouped under the umbrella of Violence with Injury (VWI)</w:t>
      </w:r>
    </w:p>
    <w:p w14:paraId="50E37259" w14:textId="77777777" w:rsidR="00EB4DA8" w:rsidRDefault="00EB4DA8" w:rsidP="00EB4DA8">
      <w:pPr>
        <w:spacing w:line="480" w:lineRule="auto"/>
        <w:jc w:val="both"/>
        <w:rPr>
          <w:b/>
          <w:color w:val="4F81BD" w:themeColor="accent1"/>
          <w:szCs w:val="24"/>
        </w:rPr>
      </w:pPr>
      <w:r>
        <w:rPr>
          <w:b/>
          <w:color w:val="4F81BD" w:themeColor="accent1"/>
          <w:szCs w:val="24"/>
        </w:rPr>
        <w:t xml:space="preserve">Affray </w:t>
      </w:r>
      <w:r>
        <w:rPr>
          <w:szCs w:val="24"/>
        </w:rPr>
        <w:t>a public order offence consisting of fighting of one or more persons in a public place</w:t>
      </w:r>
    </w:p>
    <w:p w14:paraId="40A69BF8" w14:textId="77777777" w:rsidR="003B3F72" w:rsidRPr="00976C44" w:rsidRDefault="003B3F72" w:rsidP="008A352D">
      <w:pPr>
        <w:spacing w:line="480" w:lineRule="auto"/>
        <w:jc w:val="both"/>
        <w:rPr>
          <w:szCs w:val="24"/>
        </w:rPr>
      </w:pPr>
      <w:r w:rsidRPr="00817C67">
        <w:rPr>
          <w:b/>
          <w:color w:val="4F81BD" w:themeColor="accent1"/>
          <w:szCs w:val="24"/>
        </w:rPr>
        <w:t>ASB</w:t>
      </w:r>
      <w:r w:rsidRPr="00817C67">
        <w:rPr>
          <w:color w:val="4F81BD" w:themeColor="accent1"/>
          <w:szCs w:val="24"/>
        </w:rPr>
        <w:t xml:space="preserve"> </w:t>
      </w:r>
      <w:r w:rsidRPr="00817C67">
        <w:rPr>
          <w:b/>
          <w:color w:val="4F81BD" w:themeColor="accent1"/>
          <w:szCs w:val="24"/>
        </w:rPr>
        <w:t>Anti-Social Behaviour</w:t>
      </w:r>
      <w:r w:rsidRPr="00817C67">
        <w:rPr>
          <w:color w:val="4F81BD" w:themeColor="accent1"/>
          <w:szCs w:val="24"/>
        </w:rPr>
        <w:t xml:space="preserve"> </w:t>
      </w:r>
      <w:r w:rsidRPr="00976C44">
        <w:rPr>
          <w:szCs w:val="24"/>
        </w:rPr>
        <w:t>any behaviour that causes or is likely to cause harassment, alarm or distress</w:t>
      </w:r>
    </w:p>
    <w:p w14:paraId="52BA588D" w14:textId="77777777" w:rsidR="00EB4DA8" w:rsidRDefault="00EB4DA8" w:rsidP="00EB4DA8">
      <w:pPr>
        <w:spacing w:line="480" w:lineRule="auto"/>
        <w:jc w:val="both"/>
        <w:rPr>
          <w:b/>
          <w:color w:val="4F81BD" w:themeColor="accent1"/>
          <w:szCs w:val="24"/>
        </w:rPr>
      </w:pPr>
      <w:r>
        <w:rPr>
          <w:b/>
          <w:color w:val="4F81BD" w:themeColor="accent1"/>
          <w:szCs w:val="24"/>
        </w:rPr>
        <w:t xml:space="preserve">ASBO Anti-Social Behaviour Order </w:t>
      </w:r>
      <w:r>
        <w:rPr>
          <w:szCs w:val="24"/>
        </w:rPr>
        <w:t>ASBO’s are statutory measures that aim to protect the public from behaviour that causes or is likely to cause harassment, alarm or distress. These have recently been superseded by a range of new tools, including a CBO – Criminal Behaviour Order as of October 2014</w:t>
      </w:r>
    </w:p>
    <w:p w14:paraId="51E402CC" w14:textId="77777777" w:rsidR="00EB4DA8" w:rsidRDefault="00EB4DA8" w:rsidP="00EB4DA8">
      <w:pPr>
        <w:spacing w:line="480" w:lineRule="auto"/>
        <w:jc w:val="both"/>
        <w:rPr>
          <w:b/>
          <w:color w:val="4F81BD" w:themeColor="accent1"/>
          <w:szCs w:val="24"/>
        </w:rPr>
      </w:pPr>
      <w:r>
        <w:rPr>
          <w:b/>
          <w:color w:val="4F81BD" w:themeColor="accent1"/>
          <w:szCs w:val="24"/>
        </w:rPr>
        <w:t xml:space="preserve">Best Bar None </w:t>
      </w:r>
      <w:r>
        <w:rPr>
          <w:szCs w:val="24"/>
        </w:rPr>
        <w:t>a national initiative within the United Kingdom which aims to raise standards within licenced premises</w:t>
      </w:r>
    </w:p>
    <w:p w14:paraId="334C2354" w14:textId="77777777" w:rsidR="00817C67" w:rsidRDefault="00817C67" w:rsidP="008A352D">
      <w:pPr>
        <w:spacing w:line="480" w:lineRule="auto"/>
        <w:jc w:val="both"/>
        <w:rPr>
          <w:b/>
          <w:color w:val="4F81BD" w:themeColor="accent1"/>
          <w:szCs w:val="24"/>
        </w:rPr>
      </w:pPr>
      <w:r>
        <w:rPr>
          <w:b/>
          <w:color w:val="4F81BD" w:themeColor="accent1"/>
          <w:szCs w:val="24"/>
        </w:rPr>
        <w:t xml:space="preserve">Boroughs </w:t>
      </w:r>
      <w:r w:rsidRPr="00817C67">
        <w:rPr>
          <w:szCs w:val="24"/>
        </w:rPr>
        <w:t>see local authority</w:t>
      </w:r>
    </w:p>
    <w:p w14:paraId="0AF4117B" w14:textId="77777777" w:rsidR="003B3F72" w:rsidRPr="00817C67" w:rsidRDefault="003B3F72" w:rsidP="008A352D">
      <w:pPr>
        <w:spacing w:line="480" w:lineRule="auto"/>
        <w:jc w:val="both"/>
        <w:rPr>
          <w:b/>
          <w:color w:val="4F81BD" w:themeColor="accent1"/>
          <w:szCs w:val="24"/>
        </w:rPr>
      </w:pPr>
      <w:r w:rsidRPr="00817C67">
        <w:rPr>
          <w:b/>
          <w:color w:val="4F81BD" w:themeColor="accent1"/>
          <w:szCs w:val="24"/>
        </w:rPr>
        <w:t xml:space="preserve">CCTV Closed circuit television </w:t>
      </w:r>
    </w:p>
    <w:p w14:paraId="504F457E" w14:textId="77777777" w:rsidR="00096715" w:rsidRDefault="00096715" w:rsidP="00096715">
      <w:pPr>
        <w:spacing w:line="480" w:lineRule="auto"/>
        <w:jc w:val="both"/>
        <w:rPr>
          <w:b/>
          <w:color w:val="4F81BD" w:themeColor="accent1"/>
          <w:szCs w:val="24"/>
        </w:rPr>
      </w:pPr>
      <w:r>
        <w:rPr>
          <w:b/>
          <w:color w:val="4F81BD" w:themeColor="accent1"/>
          <w:szCs w:val="24"/>
        </w:rPr>
        <w:t xml:space="preserve">ClubScan </w:t>
      </w:r>
      <w:r w:rsidRPr="00817C67">
        <w:rPr>
          <w:szCs w:val="24"/>
        </w:rPr>
        <w:t xml:space="preserve">see </w:t>
      </w:r>
      <w:r>
        <w:rPr>
          <w:szCs w:val="24"/>
        </w:rPr>
        <w:t>ScanNet</w:t>
      </w:r>
    </w:p>
    <w:p w14:paraId="0C29DA41" w14:textId="77777777" w:rsidR="003B3F72" w:rsidRPr="00976C44" w:rsidRDefault="003B3F72" w:rsidP="008A352D">
      <w:pPr>
        <w:spacing w:line="480" w:lineRule="auto"/>
        <w:jc w:val="both"/>
        <w:rPr>
          <w:szCs w:val="24"/>
        </w:rPr>
      </w:pPr>
      <w:r w:rsidRPr="00817C67">
        <w:rPr>
          <w:b/>
          <w:color w:val="4F81BD" w:themeColor="accent1"/>
          <w:szCs w:val="24"/>
        </w:rPr>
        <w:t>CSP Community Safety Partnership</w:t>
      </w:r>
      <w:r w:rsidRPr="00817C67">
        <w:rPr>
          <w:color w:val="4F81BD" w:themeColor="accent1"/>
          <w:szCs w:val="24"/>
        </w:rPr>
        <w:t xml:space="preserve"> </w:t>
      </w:r>
      <w:r w:rsidRPr="00976C44">
        <w:rPr>
          <w:szCs w:val="24"/>
        </w:rPr>
        <w:t>collection of statutory bodies responsible for addressing crime, disorder and ASB in a local authority district</w:t>
      </w:r>
      <w:r w:rsidR="00D553FB">
        <w:rPr>
          <w:szCs w:val="24"/>
        </w:rPr>
        <w:t xml:space="preserve"> (police; fire brigade; offender management – National Probation Service and Community Rehabilitation Company; public health; the local authority)</w:t>
      </w:r>
    </w:p>
    <w:p w14:paraId="3CA69D2C" w14:textId="77777777" w:rsidR="003B3F72" w:rsidRPr="00976C44" w:rsidRDefault="003B3F72" w:rsidP="008A352D">
      <w:pPr>
        <w:spacing w:line="480" w:lineRule="auto"/>
        <w:jc w:val="both"/>
        <w:rPr>
          <w:szCs w:val="24"/>
        </w:rPr>
      </w:pPr>
      <w:r w:rsidRPr="00817C67">
        <w:rPr>
          <w:b/>
          <w:color w:val="4F81BD" w:themeColor="accent1"/>
          <w:szCs w:val="24"/>
        </w:rPr>
        <w:t>CS</w:t>
      </w:r>
      <w:r w:rsidR="00817C67">
        <w:rPr>
          <w:b/>
          <w:color w:val="4F81BD" w:themeColor="accent1"/>
          <w:szCs w:val="24"/>
        </w:rPr>
        <w:t>T</w:t>
      </w:r>
      <w:r w:rsidRPr="00817C67">
        <w:rPr>
          <w:b/>
          <w:color w:val="4F81BD" w:themeColor="accent1"/>
          <w:szCs w:val="24"/>
        </w:rPr>
        <w:t xml:space="preserve"> Community Safety </w:t>
      </w:r>
      <w:r w:rsidR="00D553FB" w:rsidRPr="00817C67">
        <w:rPr>
          <w:b/>
          <w:color w:val="4F81BD" w:themeColor="accent1"/>
          <w:szCs w:val="24"/>
        </w:rPr>
        <w:t>Team</w:t>
      </w:r>
      <w:r w:rsidRPr="00817C67">
        <w:rPr>
          <w:color w:val="4F81BD" w:themeColor="accent1"/>
          <w:szCs w:val="24"/>
        </w:rPr>
        <w:t xml:space="preserve"> </w:t>
      </w:r>
      <w:r w:rsidRPr="00976C44">
        <w:rPr>
          <w:szCs w:val="24"/>
        </w:rPr>
        <w:t>a section of the local authority which has responsibility for crime, disorder and anti-social behaviour</w:t>
      </w:r>
    </w:p>
    <w:p w14:paraId="5EE8653E" w14:textId="77777777" w:rsidR="00DC673A" w:rsidRPr="00976C44" w:rsidRDefault="00DC673A" w:rsidP="00DC673A">
      <w:pPr>
        <w:spacing w:line="480" w:lineRule="auto"/>
        <w:jc w:val="both"/>
        <w:rPr>
          <w:szCs w:val="24"/>
        </w:rPr>
      </w:pPr>
      <w:r>
        <w:rPr>
          <w:b/>
          <w:color w:val="4F81BD" w:themeColor="accent1"/>
          <w:szCs w:val="24"/>
        </w:rPr>
        <w:t>CSEW Crime Survey for England and Wales</w:t>
      </w:r>
      <w:r>
        <w:rPr>
          <w:szCs w:val="24"/>
        </w:rPr>
        <w:t xml:space="preserve"> a survey which measures the extent of crime by asking people whether they have experienced any crime in the previous 12-months</w:t>
      </w:r>
    </w:p>
    <w:p w14:paraId="1480E793" w14:textId="77777777" w:rsidR="003B3F72" w:rsidRDefault="003B3F72" w:rsidP="008A352D">
      <w:pPr>
        <w:spacing w:line="480" w:lineRule="auto"/>
        <w:jc w:val="both"/>
        <w:rPr>
          <w:szCs w:val="24"/>
        </w:rPr>
      </w:pPr>
      <w:r w:rsidRPr="00817C67">
        <w:rPr>
          <w:b/>
          <w:color w:val="4F81BD" w:themeColor="accent1"/>
          <w:szCs w:val="24"/>
        </w:rPr>
        <w:lastRenderedPageBreak/>
        <w:t>CJS Criminal Justice System</w:t>
      </w:r>
      <w:r w:rsidRPr="00817C67">
        <w:rPr>
          <w:color w:val="4F81BD" w:themeColor="accent1"/>
          <w:szCs w:val="24"/>
        </w:rPr>
        <w:t xml:space="preserve"> </w:t>
      </w:r>
      <w:r w:rsidRPr="00976C44">
        <w:rPr>
          <w:szCs w:val="24"/>
        </w:rPr>
        <w:t>is the system of practices and institutions of governments directed at upholding social control, deterring and mitigating crime, or sanctioning those who violate laws with criminal penalties and rehabilitation efforts</w:t>
      </w:r>
    </w:p>
    <w:p w14:paraId="3040A308" w14:textId="77777777" w:rsidR="00817C67" w:rsidRPr="00976C44" w:rsidRDefault="00817C67" w:rsidP="008A352D">
      <w:pPr>
        <w:spacing w:line="480" w:lineRule="auto"/>
        <w:jc w:val="both"/>
        <w:rPr>
          <w:szCs w:val="24"/>
        </w:rPr>
      </w:pPr>
      <w:r w:rsidRPr="00817C67">
        <w:rPr>
          <w:b/>
          <w:color w:val="4F81BD" w:themeColor="accent1"/>
          <w:szCs w:val="24"/>
        </w:rPr>
        <w:t>Council</w:t>
      </w:r>
      <w:r>
        <w:rPr>
          <w:szCs w:val="24"/>
        </w:rPr>
        <w:t xml:space="preserve"> see Local Authority</w:t>
      </w:r>
    </w:p>
    <w:p w14:paraId="3ABB3F53" w14:textId="77777777" w:rsidR="00DC673A" w:rsidRPr="00976C44" w:rsidRDefault="00DC673A" w:rsidP="00DC673A">
      <w:pPr>
        <w:spacing w:line="480" w:lineRule="auto"/>
        <w:jc w:val="both"/>
        <w:rPr>
          <w:szCs w:val="24"/>
        </w:rPr>
      </w:pPr>
      <w:r>
        <w:rPr>
          <w:b/>
          <w:color w:val="4F81BD" w:themeColor="accent1"/>
          <w:szCs w:val="24"/>
        </w:rPr>
        <w:t>Deeper Lounge</w:t>
      </w:r>
      <w:r w:rsidRPr="00817C67">
        <w:rPr>
          <w:color w:val="4F81BD" w:themeColor="accent1"/>
          <w:szCs w:val="24"/>
        </w:rPr>
        <w:t xml:space="preserve"> </w:t>
      </w:r>
      <w:r>
        <w:rPr>
          <w:szCs w:val="24"/>
        </w:rPr>
        <w:t>a safe haven providing a venue for people going out in the evening</w:t>
      </w:r>
      <w:r w:rsidR="00F34740">
        <w:rPr>
          <w:szCs w:val="24"/>
        </w:rPr>
        <w:t xml:space="preserve"> from 10pm-3am</w:t>
      </w:r>
    </w:p>
    <w:p w14:paraId="3C792FB0" w14:textId="77777777" w:rsidR="003B3F72" w:rsidRPr="00976C44" w:rsidRDefault="003B3F72" w:rsidP="008A352D">
      <w:pPr>
        <w:spacing w:line="480" w:lineRule="auto"/>
        <w:jc w:val="both"/>
        <w:rPr>
          <w:szCs w:val="24"/>
        </w:rPr>
      </w:pPr>
      <w:r w:rsidRPr="00817C67">
        <w:rPr>
          <w:b/>
          <w:color w:val="4F81BD" w:themeColor="accent1"/>
          <w:szCs w:val="24"/>
        </w:rPr>
        <w:t>Dispersal Zones</w:t>
      </w:r>
      <w:r w:rsidRPr="00817C67">
        <w:rPr>
          <w:color w:val="4F81BD" w:themeColor="accent1"/>
          <w:szCs w:val="24"/>
        </w:rPr>
        <w:t xml:space="preserve"> </w:t>
      </w:r>
      <w:r w:rsidRPr="00976C44">
        <w:rPr>
          <w:szCs w:val="24"/>
        </w:rPr>
        <w:t>a designated boundary covering a geographical space enabling officers with powers of dispersal, including dispersing groups of 2 or more people where there is persistent anti-social behaviour</w:t>
      </w:r>
    </w:p>
    <w:p w14:paraId="1027594B" w14:textId="77777777" w:rsidR="00096715" w:rsidRDefault="00096715" w:rsidP="00096715">
      <w:pPr>
        <w:spacing w:line="480" w:lineRule="auto"/>
        <w:jc w:val="both"/>
        <w:rPr>
          <w:b/>
          <w:color w:val="4F81BD" w:themeColor="accent1"/>
          <w:szCs w:val="24"/>
        </w:rPr>
      </w:pPr>
      <w:r>
        <w:rPr>
          <w:b/>
          <w:color w:val="4F81BD" w:themeColor="accent1"/>
          <w:szCs w:val="24"/>
        </w:rPr>
        <w:t xml:space="preserve">Financial Year </w:t>
      </w:r>
      <w:r>
        <w:rPr>
          <w:szCs w:val="24"/>
        </w:rPr>
        <w:t>also referred to as a fiscal year or budget year</w:t>
      </w:r>
    </w:p>
    <w:p w14:paraId="50994A5E" w14:textId="77777777" w:rsidR="00DC673A" w:rsidRPr="00976C44" w:rsidRDefault="00DC673A" w:rsidP="00DC673A">
      <w:pPr>
        <w:spacing w:line="480" w:lineRule="auto"/>
        <w:jc w:val="both"/>
        <w:rPr>
          <w:szCs w:val="24"/>
        </w:rPr>
      </w:pPr>
      <w:r>
        <w:rPr>
          <w:b/>
          <w:color w:val="4F81BD" w:themeColor="accent1"/>
          <w:szCs w:val="24"/>
        </w:rPr>
        <w:t>GLA Greater London Authority</w:t>
      </w:r>
      <w:r>
        <w:rPr>
          <w:szCs w:val="24"/>
        </w:rPr>
        <w:t xml:space="preserve"> the body governing the 32 boroughs of London, see also local authority</w:t>
      </w:r>
    </w:p>
    <w:p w14:paraId="23C6D3DD" w14:textId="77777777" w:rsidR="009B160F" w:rsidRPr="00976C44" w:rsidRDefault="009B160F" w:rsidP="009B160F">
      <w:pPr>
        <w:spacing w:line="480" w:lineRule="auto"/>
        <w:jc w:val="both"/>
        <w:rPr>
          <w:szCs w:val="24"/>
        </w:rPr>
      </w:pPr>
      <w:r>
        <w:rPr>
          <w:b/>
          <w:color w:val="4F81BD" w:themeColor="accent1"/>
          <w:szCs w:val="24"/>
        </w:rPr>
        <w:t>GBH Grievous Bodily Harm</w:t>
      </w:r>
      <w:r>
        <w:rPr>
          <w:szCs w:val="24"/>
        </w:rPr>
        <w:t xml:space="preserve"> a more serious assault or wounding, grievous bodily harm, which is an offence category grouped under the umbrella of Violence with Injury (VWI)</w:t>
      </w:r>
    </w:p>
    <w:p w14:paraId="1DBA855A" w14:textId="77777777" w:rsidR="00DC673A" w:rsidRPr="00976C44" w:rsidRDefault="00DC673A" w:rsidP="00DC673A">
      <w:pPr>
        <w:spacing w:line="480" w:lineRule="auto"/>
        <w:jc w:val="both"/>
        <w:rPr>
          <w:szCs w:val="24"/>
        </w:rPr>
      </w:pPr>
      <w:r>
        <w:rPr>
          <w:b/>
          <w:color w:val="4F81BD" w:themeColor="accent1"/>
          <w:szCs w:val="24"/>
        </w:rPr>
        <w:t>Home Office</w:t>
      </w:r>
      <w:r>
        <w:rPr>
          <w:szCs w:val="24"/>
        </w:rPr>
        <w:t xml:space="preserve"> a government department which leads on a range of areas including drugs policy, crime policy and counter terrorism</w:t>
      </w:r>
    </w:p>
    <w:p w14:paraId="179A8CCA" w14:textId="77777777" w:rsidR="00DC673A" w:rsidRPr="00976C44" w:rsidRDefault="00DC673A" w:rsidP="00DC673A">
      <w:pPr>
        <w:spacing w:line="480" w:lineRule="auto"/>
        <w:jc w:val="both"/>
        <w:rPr>
          <w:szCs w:val="24"/>
        </w:rPr>
      </w:pPr>
      <w:r>
        <w:rPr>
          <w:b/>
          <w:color w:val="4F81BD" w:themeColor="accent1"/>
          <w:szCs w:val="24"/>
        </w:rPr>
        <w:t>LAS London Ambulance Service</w:t>
      </w:r>
      <w:r>
        <w:rPr>
          <w:szCs w:val="24"/>
        </w:rPr>
        <w:t xml:space="preserve"> the emergency ambulance service which serves the Greater London Authority area</w:t>
      </w:r>
    </w:p>
    <w:p w14:paraId="1F17D29D" w14:textId="77777777" w:rsidR="003B3F72" w:rsidRPr="00976C44" w:rsidRDefault="003B3F72" w:rsidP="008A352D">
      <w:pPr>
        <w:spacing w:line="480" w:lineRule="auto"/>
        <w:jc w:val="both"/>
        <w:rPr>
          <w:szCs w:val="24"/>
        </w:rPr>
      </w:pPr>
      <w:r w:rsidRPr="00817C67">
        <w:rPr>
          <w:b/>
          <w:color w:val="4F81BD" w:themeColor="accent1"/>
          <w:szCs w:val="24"/>
        </w:rPr>
        <w:t>Local Authority</w:t>
      </w:r>
      <w:r w:rsidRPr="00817C67">
        <w:rPr>
          <w:color w:val="4F81BD" w:themeColor="accent1"/>
          <w:szCs w:val="24"/>
        </w:rPr>
        <w:t xml:space="preserve"> </w:t>
      </w:r>
      <w:r w:rsidRPr="00976C44">
        <w:rPr>
          <w:szCs w:val="24"/>
        </w:rPr>
        <w:t>or Local Government a geographical region within a city, county, metropolitan area or region within England</w:t>
      </w:r>
      <w:r w:rsidR="00817C67">
        <w:rPr>
          <w:szCs w:val="24"/>
        </w:rPr>
        <w:t>. Also referred to as boroughs with London’s Metropolitan Police divi</w:t>
      </w:r>
      <w:r w:rsidR="00DC673A">
        <w:rPr>
          <w:szCs w:val="24"/>
        </w:rPr>
        <w:t>ded in 32 Metropolitan boroughs</w:t>
      </w:r>
    </w:p>
    <w:p w14:paraId="6FF79179" w14:textId="77777777" w:rsidR="00F34740" w:rsidRPr="00976C44" w:rsidRDefault="00F34740" w:rsidP="00F34740">
      <w:pPr>
        <w:spacing w:line="480" w:lineRule="auto"/>
        <w:jc w:val="both"/>
        <w:rPr>
          <w:szCs w:val="24"/>
        </w:rPr>
      </w:pPr>
      <w:r>
        <w:rPr>
          <w:b/>
          <w:color w:val="4F81BD" w:themeColor="accent1"/>
          <w:szCs w:val="24"/>
        </w:rPr>
        <w:t>Marshalled Taxi Rank</w:t>
      </w:r>
      <w:r>
        <w:rPr>
          <w:szCs w:val="24"/>
        </w:rPr>
        <w:t xml:space="preserve"> a safety initiative</w:t>
      </w:r>
      <w:r w:rsidR="009B160F">
        <w:rPr>
          <w:szCs w:val="24"/>
        </w:rPr>
        <w:t xml:space="preserve"> providing a secure staffed taxi rank, supplied by Transport for London’s public carriage office</w:t>
      </w:r>
      <w:r>
        <w:rPr>
          <w:szCs w:val="24"/>
        </w:rPr>
        <w:t xml:space="preserve"> </w:t>
      </w:r>
    </w:p>
    <w:p w14:paraId="0794B0E4" w14:textId="77777777" w:rsidR="00EB4DA8" w:rsidRDefault="00EB4DA8" w:rsidP="00EB4DA8">
      <w:pPr>
        <w:spacing w:line="480" w:lineRule="auto"/>
        <w:jc w:val="both"/>
        <w:rPr>
          <w:b/>
          <w:color w:val="4F81BD" w:themeColor="accent1"/>
          <w:szCs w:val="24"/>
        </w:rPr>
      </w:pPr>
      <w:r>
        <w:rPr>
          <w:b/>
          <w:color w:val="4F81BD" w:themeColor="accent1"/>
          <w:szCs w:val="24"/>
        </w:rPr>
        <w:lastRenderedPageBreak/>
        <w:t xml:space="preserve">MOPAC Mayor’s Office for Policing and Crime </w:t>
      </w:r>
      <w:r>
        <w:rPr>
          <w:szCs w:val="24"/>
        </w:rPr>
        <w:t>a strategic oversight body for the Greater London region’s police and community safety partnerships</w:t>
      </w:r>
    </w:p>
    <w:p w14:paraId="6E52DDE3" w14:textId="77777777" w:rsidR="00DC673A" w:rsidRPr="00976C44" w:rsidRDefault="00DC673A" w:rsidP="00DC673A">
      <w:pPr>
        <w:spacing w:line="480" w:lineRule="auto"/>
        <w:jc w:val="both"/>
        <w:rPr>
          <w:szCs w:val="24"/>
        </w:rPr>
      </w:pPr>
      <w:r>
        <w:rPr>
          <w:b/>
          <w:color w:val="4F81BD" w:themeColor="accent1"/>
          <w:szCs w:val="24"/>
        </w:rPr>
        <w:t>Metropolitan Centre</w:t>
      </w:r>
      <w:r>
        <w:rPr>
          <w:szCs w:val="24"/>
        </w:rPr>
        <w:t xml:space="preserve"> a large commercial area or business district of significance situated within London (Greater London)</w:t>
      </w:r>
    </w:p>
    <w:p w14:paraId="7C173D1B" w14:textId="77777777" w:rsidR="009B160F" w:rsidRPr="00976C44" w:rsidRDefault="009B160F" w:rsidP="009B160F">
      <w:pPr>
        <w:spacing w:line="480" w:lineRule="auto"/>
        <w:jc w:val="both"/>
        <w:rPr>
          <w:szCs w:val="24"/>
        </w:rPr>
      </w:pPr>
      <w:r>
        <w:rPr>
          <w:b/>
          <w:color w:val="4F81BD" w:themeColor="accent1"/>
          <w:szCs w:val="24"/>
        </w:rPr>
        <w:t>MPS Metropolitan Police Service</w:t>
      </w:r>
      <w:r>
        <w:rPr>
          <w:szCs w:val="24"/>
        </w:rPr>
        <w:t xml:space="preserve"> the police organisation responsible for the 32 boroughs of London, one of three police forces in Greater London, alongside the British Transport Police and City of London Police</w:t>
      </w:r>
    </w:p>
    <w:p w14:paraId="22902787" w14:textId="77777777" w:rsidR="009B160F" w:rsidRPr="00976C44" w:rsidRDefault="009B160F" w:rsidP="009B160F">
      <w:pPr>
        <w:spacing w:line="480" w:lineRule="auto"/>
        <w:jc w:val="both"/>
        <w:rPr>
          <w:szCs w:val="24"/>
        </w:rPr>
      </w:pPr>
      <w:r>
        <w:rPr>
          <w:b/>
          <w:color w:val="4F81BD" w:themeColor="accent1"/>
          <w:szCs w:val="24"/>
        </w:rPr>
        <w:t>NTE Night Time Economy</w:t>
      </w:r>
    </w:p>
    <w:p w14:paraId="0F491D1E" w14:textId="77777777" w:rsidR="00F34740" w:rsidRPr="00976C44" w:rsidRDefault="00F34740" w:rsidP="00F34740">
      <w:pPr>
        <w:spacing w:line="480" w:lineRule="auto"/>
        <w:jc w:val="both"/>
        <w:rPr>
          <w:szCs w:val="24"/>
        </w:rPr>
      </w:pPr>
      <w:r>
        <w:rPr>
          <w:b/>
          <w:color w:val="4F81BD" w:themeColor="accent1"/>
          <w:szCs w:val="24"/>
        </w:rPr>
        <w:t>Planning and regeneration</w:t>
      </w:r>
      <w:r w:rsidRPr="00817C67">
        <w:rPr>
          <w:color w:val="4F81BD" w:themeColor="accent1"/>
          <w:szCs w:val="24"/>
        </w:rPr>
        <w:t xml:space="preserve"> </w:t>
      </w:r>
      <w:r>
        <w:rPr>
          <w:szCs w:val="24"/>
        </w:rPr>
        <w:t>a department within the local authority which has control over areas such as town planning and urban and rural land use</w:t>
      </w:r>
    </w:p>
    <w:p w14:paraId="02EECEC9" w14:textId="77777777" w:rsidR="00F34740" w:rsidRPr="00976C44" w:rsidRDefault="00F34740" w:rsidP="00F34740">
      <w:pPr>
        <w:spacing w:line="480" w:lineRule="auto"/>
        <w:jc w:val="both"/>
        <w:rPr>
          <w:szCs w:val="24"/>
        </w:rPr>
      </w:pPr>
      <w:r>
        <w:rPr>
          <w:b/>
          <w:color w:val="4F81BD" w:themeColor="accent1"/>
          <w:szCs w:val="24"/>
        </w:rPr>
        <w:t>Public health</w:t>
      </w:r>
      <w:r w:rsidRPr="00817C67">
        <w:rPr>
          <w:color w:val="4F81BD" w:themeColor="accent1"/>
          <w:szCs w:val="24"/>
        </w:rPr>
        <w:t xml:space="preserve"> </w:t>
      </w:r>
      <w:r>
        <w:rPr>
          <w:szCs w:val="24"/>
        </w:rPr>
        <w:t>a department within the local authority which has control over addressing health related issues (i.e. alcoholism, dangerous drinking and substance misuse)</w:t>
      </w:r>
    </w:p>
    <w:p w14:paraId="1E7FA20E" w14:textId="77777777" w:rsidR="00EB4DA8" w:rsidRDefault="00EB4DA8" w:rsidP="00EB4DA8">
      <w:pPr>
        <w:spacing w:line="480" w:lineRule="auto"/>
        <w:jc w:val="both"/>
        <w:rPr>
          <w:b/>
          <w:color w:val="4F81BD" w:themeColor="accent1"/>
          <w:szCs w:val="24"/>
        </w:rPr>
      </w:pPr>
      <w:r>
        <w:rPr>
          <w:b/>
          <w:color w:val="4F81BD" w:themeColor="accent1"/>
          <w:szCs w:val="24"/>
        </w:rPr>
        <w:t xml:space="preserve">Public order (or disorder) </w:t>
      </w:r>
      <w:r w:rsidRPr="00817C67">
        <w:rPr>
          <w:szCs w:val="24"/>
        </w:rPr>
        <w:t xml:space="preserve">see </w:t>
      </w:r>
      <w:r>
        <w:rPr>
          <w:szCs w:val="24"/>
        </w:rPr>
        <w:t>Affray</w:t>
      </w:r>
    </w:p>
    <w:p w14:paraId="2178ACEF" w14:textId="77777777" w:rsidR="00EB4DA8" w:rsidRDefault="00EB4DA8" w:rsidP="00EB4DA8">
      <w:pPr>
        <w:spacing w:line="480" w:lineRule="auto"/>
        <w:jc w:val="both"/>
        <w:rPr>
          <w:b/>
          <w:color w:val="4F81BD" w:themeColor="accent1"/>
          <w:szCs w:val="24"/>
        </w:rPr>
      </w:pPr>
      <w:r>
        <w:rPr>
          <w:b/>
          <w:color w:val="4F81BD" w:themeColor="accent1"/>
          <w:szCs w:val="24"/>
        </w:rPr>
        <w:t xml:space="preserve">Radio-Link </w:t>
      </w:r>
      <w:r>
        <w:rPr>
          <w:szCs w:val="24"/>
        </w:rPr>
        <w:t>a radio system used by frontline staff within Havering to communicate incidents and alert members of staff when required for assistance</w:t>
      </w:r>
    </w:p>
    <w:p w14:paraId="2D8F1FFF" w14:textId="77777777" w:rsidR="00DC673A" w:rsidRPr="00976C44" w:rsidRDefault="00DC673A" w:rsidP="00DC673A">
      <w:pPr>
        <w:spacing w:line="480" w:lineRule="auto"/>
        <w:jc w:val="both"/>
        <w:rPr>
          <w:szCs w:val="24"/>
        </w:rPr>
      </w:pPr>
      <w:r w:rsidRPr="00817C67">
        <w:rPr>
          <w:b/>
          <w:color w:val="4F81BD" w:themeColor="accent1"/>
          <w:szCs w:val="24"/>
        </w:rPr>
        <w:t>Safe &amp; Sound</w:t>
      </w:r>
      <w:r w:rsidRPr="00817C67">
        <w:rPr>
          <w:color w:val="4F81BD" w:themeColor="accent1"/>
          <w:szCs w:val="24"/>
        </w:rPr>
        <w:t xml:space="preserve"> </w:t>
      </w:r>
      <w:r w:rsidRPr="00976C44">
        <w:rPr>
          <w:szCs w:val="24"/>
        </w:rPr>
        <w:t xml:space="preserve">network of local businesses in </w:t>
      </w:r>
      <w:r>
        <w:rPr>
          <w:szCs w:val="24"/>
        </w:rPr>
        <w:t>Havering</w:t>
      </w:r>
    </w:p>
    <w:p w14:paraId="66CB44F0" w14:textId="77777777" w:rsidR="003B3F72" w:rsidRPr="00976C44" w:rsidRDefault="003B3F72" w:rsidP="008A352D">
      <w:pPr>
        <w:spacing w:line="480" w:lineRule="auto"/>
        <w:jc w:val="both"/>
        <w:rPr>
          <w:szCs w:val="24"/>
        </w:rPr>
      </w:pPr>
      <w:r w:rsidRPr="00817C67">
        <w:rPr>
          <w:b/>
          <w:color w:val="4F81BD" w:themeColor="accent1"/>
          <w:szCs w:val="24"/>
        </w:rPr>
        <w:t>STT Safer Transport Team</w:t>
      </w:r>
      <w:r w:rsidRPr="00817C67">
        <w:rPr>
          <w:color w:val="4F81BD" w:themeColor="accent1"/>
          <w:szCs w:val="24"/>
        </w:rPr>
        <w:t xml:space="preserve"> </w:t>
      </w:r>
      <w:r w:rsidRPr="00976C44">
        <w:rPr>
          <w:szCs w:val="24"/>
        </w:rPr>
        <w:t>a policing team with special responsibility for transport hubs and modes of public transport</w:t>
      </w:r>
    </w:p>
    <w:p w14:paraId="1F209A15" w14:textId="77777777" w:rsidR="00EB4DA8" w:rsidRDefault="00EB4DA8" w:rsidP="00EB4DA8">
      <w:pPr>
        <w:spacing w:line="480" w:lineRule="auto"/>
        <w:jc w:val="both"/>
        <w:rPr>
          <w:b/>
          <w:color w:val="4F81BD" w:themeColor="accent1"/>
          <w:szCs w:val="24"/>
        </w:rPr>
      </w:pPr>
      <w:r>
        <w:rPr>
          <w:b/>
          <w:color w:val="4F81BD" w:themeColor="accent1"/>
          <w:szCs w:val="24"/>
        </w:rPr>
        <w:t xml:space="preserve">Sanctioned Detection </w:t>
      </w:r>
      <w:r>
        <w:rPr>
          <w:szCs w:val="24"/>
        </w:rPr>
        <w:t>offences which are detected and the perpetrator is sanctioned by being charged with an offence</w:t>
      </w:r>
    </w:p>
    <w:p w14:paraId="40C3EAE0" w14:textId="77777777" w:rsidR="00EB4DA8" w:rsidRDefault="00EB4DA8" w:rsidP="00EB4DA8">
      <w:pPr>
        <w:spacing w:line="480" w:lineRule="auto"/>
        <w:jc w:val="both"/>
        <w:rPr>
          <w:b/>
          <w:color w:val="4F81BD" w:themeColor="accent1"/>
          <w:szCs w:val="24"/>
        </w:rPr>
      </w:pPr>
      <w:r>
        <w:rPr>
          <w:b/>
          <w:color w:val="4F81BD" w:themeColor="accent1"/>
          <w:szCs w:val="24"/>
        </w:rPr>
        <w:t xml:space="preserve">ScanNet </w:t>
      </w:r>
      <w:r>
        <w:rPr>
          <w:szCs w:val="24"/>
        </w:rPr>
        <w:t>a scanning device used to record the identity of customers using a passport of driving licence before being allowed entry to a licenced venue within the night time economy</w:t>
      </w:r>
    </w:p>
    <w:p w14:paraId="371665A6" w14:textId="77777777" w:rsidR="00F34740" w:rsidRPr="00976C44" w:rsidRDefault="00F34740" w:rsidP="00F34740">
      <w:pPr>
        <w:spacing w:line="480" w:lineRule="auto"/>
        <w:jc w:val="both"/>
        <w:rPr>
          <w:szCs w:val="24"/>
        </w:rPr>
      </w:pPr>
      <w:r>
        <w:rPr>
          <w:b/>
          <w:color w:val="4F81BD" w:themeColor="accent1"/>
          <w:szCs w:val="24"/>
        </w:rPr>
        <w:lastRenderedPageBreak/>
        <w:t>SIA Security Industry Authority</w:t>
      </w:r>
      <w:r w:rsidRPr="00817C67">
        <w:rPr>
          <w:color w:val="4F81BD" w:themeColor="accent1"/>
          <w:szCs w:val="24"/>
        </w:rPr>
        <w:t xml:space="preserve"> </w:t>
      </w:r>
      <w:r>
        <w:rPr>
          <w:szCs w:val="24"/>
        </w:rPr>
        <w:t>manages the licencing of the private security industry, as set out in the Private Security Industry Act 2001</w:t>
      </w:r>
    </w:p>
    <w:p w14:paraId="714655B6" w14:textId="77777777" w:rsidR="00EB4DA8" w:rsidRDefault="00EB4DA8" w:rsidP="00EB4DA8">
      <w:pPr>
        <w:spacing w:line="480" w:lineRule="auto"/>
        <w:jc w:val="both"/>
        <w:rPr>
          <w:b/>
          <w:color w:val="4F81BD" w:themeColor="accent1"/>
          <w:szCs w:val="24"/>
        </w:rPr>
      </w:pPr>
      <w:r>
        <w:rPr>
          <w:b/>
          <w:color w:val="4F81BD" w:themeColor="accent1"/>
          <w:szCs w:val="24"/>
        </w:rPr>
        <w:t xml:space="preserve">Streetcare </w:t>
      </w:r>
      <w:r>
        <w:rPr>
          <w:szCs w:val="24"/>
        </w:rPr>
        <w:t>a department within the local authority which is responsible for services relating to street cleaning, rubbish, litter and graffiti removal, domestic and commercial noise complaints</w:t>
      </w:r>
    </w:p>
    <w:p w14:paraId="3253211A" w14:textId="77777777" w:rsidR="00F34740" w:rsidRPr="00976C44" w:rsidRDefault="00F34740" w:rsidP="00F34740">
      <w:pPr>
        <w:spacing w:line="480" w:lineRule="auto"/>
        <w:jc w:val="both"/>
        <w:rPr>
          <w:szCs w:val="24"/>
        </w:rPr>
      </w:pPr>
      <w:r w:rsidRPr="00817C67">
        <w:rPr>
          <w:b/>
          <w:color w:val="4F81BD" w:themeColor="accent1"/>
          <w:szCs w:val="24"/>
        </w:rPr>
        <w:t>Street Pastors</w:t>
      </w:r>
      <w:r w:rsidRPr="00817C67">
        <w:rPr>
          <w:color w:val="4F81BD" w:themeColor="accent1"/>
          <w:szCs w:val="24"/>
        </w:rPr>
        <w:t xml:space="preserve"> </w:t>
      </w:r>
      <w:r w:rsidRPr="00976C44">
        <w:rPr>
          <w:szCs w:val="24"/>
        </w:rPr>
        <w:t>volunteer and community organisation utilised for high visibility patrols and engagement of young people to signpost to diversionary activities</w:t>
      </w:r>
    </w:p>
    <w:p w14:paraId="3A29B132" w14:textId="77777777" w:rsidR="00DC673A" w:rsidRPr="00976C44" w:rsidRDefault="00F34740" w:rsidP="00DC673A">
      <w:pPr>
        <w:spacing w:line="480" w:lineRule="auto"/>
        <w:jc w:val="both"/>
        <w:rPr>
          <w:szCs w:val="24"/>
        </w:rPr>
      </w:pPr>
      <w:r>
        <w:rPr>
          <w:b/>
          <w:color w:val="4F81BD" w:themeColor="accent1"/>
          <w:szCs w:val="24"/>
        </w:rPr>
        <w:t>St Johns Ambulance</w:t>
      </w:r>
      <w:r w:rsidR="00DC673A" w:rsidRPr="00817C67">
        <w:rPr>
          <w:color w:val="4F81BD" w:themeColor="accent1"/>
          <w:szCs w:val="24"/>
        </w:rPr>
        <w:t xml:space="preserve"> </w:t>
      </w:r>
      <w:r>
        <w:rPr>
          <w:szCs w:val="24"/>
        </w:rPr>
        <w:t>a first aid charity within the United Kingdom</w:t>
      </w:r>
    </w:p>
    <w:p w14:paraId="6C7FA154" w14:textId="77777777" w:rsidR="003B3F72" w:rsidRPr="00976C44" w:rsidRDefault="00D553FB" w:rsidP="008A352D">
      <w:pPr>
        <w:spacing w:line="480" w:lineRule="auto"/>
        <w:jc w:val="both"/>
        <w:rPr>
          <w:szCs w:val="24"/>
        </w:rPr>
      </w:pPr>
      <w:r w:rsidRPr="00817C67">
        <w:rPr>
          <w:b/>
          <w:color w:val="4F81BD" w:themeColor="accent1"/>
          <w:szCs w:val="24"/>
        </w:rPr>
        <w:t xml:space="preserve">Trading Standards and </w:t>
      </w:r>
      <w:r w:rsidR="00817C67" w:rsidRPr="00817C67">
        <w:rPr>
          <w:b/>
          <w:color w:val="4F81BD" w:themeColor="accent1"/>
          <w:szCs w:val="24"/>
        </w:rPr>
        <w:t>licensing</w:t>
      </w:r>
      <w:r w:rsidRPr="00817C67">
        <w:rPr>
          <w:b/>
          <w:color w:val="4F81BD" w:themeColor="accent1"/>
          <w:szCs w:val="24"/>
        </w:rPr>
        <w:t xml:space="preserve"> department </w:t>
      </w:r>
      <w:r w:rsidR="003B3F72" w:rsidRPr="00976C44">
        <w:rPr>
          <w:szCs w:val="24"/>
        </w:rPr>
        <w:t>a section of the local authority which enforces a wide range of legislation related to environmental health, health and safety, licensing and so on</w:t>
      </w:r>
    </w:p>
    <w:p w14:paraId="775D0F5E" w14:textId="77777777" w:rsidR="00F34740" w:rsidRPr="00976C44" w:rsidRDefault="00F34740" w:rsidP="00F34740">
      <w:pPr>
        <w:spacing w:line="480" w:lineRule="auto"/>
        <w:jc w:val="both"/>
        <w:rPr>
          <w:szCs w:val="24"/>
        </w:rPr>
      </w:pPr>
      <w:r>
        <w:rPr>
          <w:b/>
          <w:color w:val="4F81BD" w:themeColor="accent1"/>
          <w:szCs w:val="24"/>
        </w:rPr>
        <w:t xml:space="preserve">Transport for London </w:t>
      </w:r>
      <w:r>
        <w:rPr>
          <w:szCs w:val="24"/>
        </w:rPr>
        <w:t>department responsible for public transport in London</w:t>
      </w:r>
    </w:p>
    <w:p w14:paraId="48239317" w14:textId="77777777" w:rsidR="00C92FD6" w:rsidRDefault="00C92FD6" w:rsidP="00C92FD6">
      <w:pPr>
        <w:spacing w:line="480" w:lineRule="auto"/>
        <w:jc w:val="both"/>
        <w:rPr>
          <w:b/>
          <w:color w:val="4F81BD" w:themeColor="accent1"/>
          <w:szCs w:val="24"/>
        </w:rPr>
      </w:pPr>
      <w:r>
        <w:rPr>
          <w:b/>
          <w:color w:val="4F81BD" w:themeColor="accent1"/>
          <w:szCs w:val="24"/>
        </w:rPr>
        <w:t xml:space="preserve">Viper Car </w:t>
      </w:r>
      <w:r w:rsidR="00EB4DA8">
        <w:rPr>
          <w:szCs w:val="24"/>
        </w:rPr>
        <w:t>name given locally to a vehicle resource staffed with police, used for quick response to violent incidents in the night time economy with the aim of capturing evidence and supporting prosecutions</w:t>
      </w:r>
    </w:p>
    <w:p w14:paraId="17CEC2A2" w14:textId="77777777" w:rsidR="00817C67" w:rsidRPr="00976C44" w:rsidRDefault="00817C67" w:rsidP="00817C67">
      <w:pPr>
        <w:spacing w:line="480" w:lineRule="auto"/>
        <w:jc w:val="both"/>
        <w:rPr>
          <w:szCs w:val="24"/>
        </w:rPr>
      </w:pPr>
      <w:r>
        <w:rPr>
          <w:b/>
          <w:color w:val="4F81BD" w:themeColor="accent1"/>
          <w:szCs w:val="24"/>
        </w:rPr>
        <w:t>VWI Violence with Injury</w:t>
      </w:r>
      <w:r>
        <w:rPr>
          <w:szCs w:val="24"/>
        </w:rPr>
        <w:t xml:space="preserve"> refers primarily to the offences of ABH (</w:t>
      </w:r>
      <w:r w:rsidR="00DC673A">
        <w:rPr>
          <w:szCs w:val="24"/>
        </w:rPr>
        <w:t xml:space="preserve">assault occasioning </w:t>
      </w:r>
      <w:r>
        <w:rPr>
          <w:szCs w:val="24"/>
        </w:rPr>
        <w:t xml:space="preserve">Actual Bodily Harm) and Grievous Bodily Harm </w:t>
      </w:r>
      <w:r w:rsidR="00DC673A">
        <w:rPr>
          <w:szCs w:val="24"/>
        </w:rPr>
        <w:t xml:space="preserve">with/or without intent </w:t>
      </w:r>
      <w:r>
        <w:rPr>
          <w:szCs w:val="24"/>
        </w:rPr>
        <w:t>(GBH), but also includes Attempted Murder. Violence with injury assaults are those whereby a more serious or visible injury has been sustained. Changes to recording and classification of assaults have been more thoroughly implemented within the Metropolitan Police force in 2014/15, which has led to a ‘manufactured’ rise in violence figures. For example, Common Assaults (which may be similar to ‘Simple Battery’ in the United States) whereby there is a visible marking or reddening o</w:t>
      </w:r>
      <w:r w:rsidR="00DC673A">
        <w:rPr>
          <w:szCs w:val="24"/>
        </w:rPr>
        <w:t xml:space="preserve">f </w:t>
      </w:r>
      <w:r>
        <w:rPr>
          <w:szCs w:val="24"/>
        </w:rPr>
        <w:t>the skin, should be re</w:t>
      </w:r>
      <w:r w:rsidR="00DC673A">
        <w:rPr>
          <w:szCs w:val="24"/>
        </w:rPr>
        <w:t>corded as ABH</w:t>
      </w:r>
      <w:r>
        <w:rPr>
          <w:szCs w:val="24"/>
        </w:rPr>
        <w:t xml:space="preserve"> </w:t>
      </w:r>
    </w:p>
    <w:p w14:paraId="720D7C31" w14:textId="77777777" w:rsidR="00E60A97" w:rsidRPr="00976C44" w:rsidRDefault="00E60A97" w:rsidP="008A352D">
      <w:pPr>
        <w:spacing w:line="480" w:lineRule="auto"/>
        <w:jc w:val="both"/>
        <w:rPr>
          <w:b/>
          <w:sz w:val="24"/>
          <w:szCs w:val="24"/>
          <w:u w:val="single"/>
        </w:rPr>
      </w:pPr>
      <w:r w:rsidRPr="00976C44">
        <w:rPr>
          <w:b/>
          <w:sz w:val="24"/>
          <w:szCs w:val="24"/>
          <w:u w:val="single"/>
        </w:rPr>
        <w:t>Bibliography</w:t>
      </w:r>
    </w:p>
    <w:p w14:paraId="0A625E9D" w14:textId="77777777" w:rsidR="00096715" w:rsidRDefault="00096715" w:rsidP="00096715">
      <w:pPr>
        <w:pStyle w:val="ListParagraph"/>
        <w:numPr>
          <w:ilvl w:val="0"/>
          <w:numId w:val="6"/>
        </w:numPr>
        <w:spacing w:line="480" w:lineRule="auto"/>
        <w:jc w:val="both"/>
      </w:pPr>
      <w:r>
        <w:lastRenderedPageBreak/>
        <w:t>Clarke, R. and Eck, J. (2003)</w:t>
      </w:r>
      <w:r w:rsidR="00FE6FC1">
        <w:t>.</w:t>
      </w:r>
      <w:r>
        <w:t xml:space="preserve"> Becoming a Problem Solving Crime Analyst in 55 small steps, JDI </w:t>
      </w:r>
      <w:r w:rsidR="00144E17">
        <w:t xml:space="preserve">University College </w:t>
      </w:r>
      <w:r>
        <w:t>London</w:t>
      </w:r>
      <w:r w:rsidR="00FE6FC1">
        <w:t>.</w:t>
      </w:r>
      <w:r>
        <w:t xml:space="preserve"> </w:t>
      </w:r>
      <w:hyperlink r:id="rId72" w:history="1">
        <w:r w:rsidRPr="00223B95">
          <w:rPr>
            <w:rStyle w:val="Hyperlink"/>
          </w:rPr>
          <w:t>http://www.popcenter.org/library/reading/pdfs/55stepsUK.pdf</w:t>
        </w:r>
      </w:hyperlink>
      <w:r>
        <w:t xml:space="preserve"> </w:t>
      </w:r>
      <w:r w:rsidR="00144E17">
        <w:t>Accessed 15.05.2015</w:t>
      </w:r>
    </w:p>
    <w:p w14:paraId="7AD4556B" w14:textId="77777777" w:rsidR="00144E17" w:rsidRDefault="00144E17" w:rsidP="00096715">
      <w:pPr>
        <w:pStyle w:val="ListParagraph"/>
        <w:numPr>
          <w:ilvl w:val="0"/>
          <w:numId w:val="6"/>
        </w:numPr>
        <w:spacing w:line="480" w:lineRule="auto"/>
        <w:jc w:val="both"/>
      </w:pPr>
      <w:r>
        <w:t>Donkin, S. and Birks, D.J. (2007)</w:t>
      </w:r>
      <w:r w:rsidR="00FE6FC1">
        <w:t>.</w:t>
      </w:r>
      <w:r>
        <w:t xml:space="preserve"> Victims and Offenders of Night-Time Economy Violence, JDI University College London</w:t>
      </w:r>
      <w:r w:rsidR="00FE6FC1">
        <w:t>.</w:t>
      </w:r>
      <w:r>
        <w:t xml:space="preserve"> </w:t>
      </w:r>
    </w:p>
    <w:p w14:paraId="3EDDE667" w14:textId="77777777" w:rsidR="003F1325" w:rsidRDefault="003F1325" w:rsidP="00096715">
      <w:pPr>
        <w:pStyle w:val="ListParagraph"/>
        <w:numPr>
          <w:ilvl w:val="0"/>
          <w:numId w:val="6"/>
        </w:numPr>
        <w:spacing w:line="480" w:lineRule="auto"/>
        <w:jc w:val="both"/>
      </w:pPr>
      <w:r>
        <w:t>Edmunds, Alan (undated) Violent Crime – High Street: Breakdown of Issues and Responses</w:t>
      </w:r>
    </w:p>
    <w:p w14:paraId="61DCD30F" w14:textId="77777777" w:rsidR="003F1325" w:rsidRDefault="003F1325" w:rsidP="00096715">
      <w:pPr>
        <w:pStyle w:val="ListParagraph"/>
        <w:numPr>
          <w:ilvl w:val="0"/>
          <w:numId w:val="6"/>
        </w:numPr>
        <w:spacing w:line="480" w:lineRule="auto"/>
        <w:jc w:val="both"/>
      </w:pPr>
      <w:r>
        <w:t>Greater London Authority (2002)</w:t>
      </w:r>
      <w:r w:rsidR="00FE6FC1">
        <w:t>.</w:t>
      </w:r>
      <w:r>
        <w:t xml:space="preserve"> Late-Night London: Planning and Managing the Late-Night Economy, GLA London</w:t>
      </w:r>
      <w:r w:rsidR="00FE6FC1">
        <w:t>.</w:t>
      </w:r>
    </w:p>
    <w:p w14:paraId="6F99D7E3" w14:textId="77777777" w:rsidR="007332EE" w:rsidRDefault="007332EE" w:rsidP="003F1325">
      <w:pPr>
        <w:pStyle w:val="ListParagraph"/>
        <w:numPr>
          <w:ilvl w:val="0"/>
          <w:numId w:val="6"/>
        </w:numPr>
        <w:spacing w:line="480" w:lineRule="auto"/>
        <w:jc w:val="both"/>
      </w:pPr>
      <w:r>
        <w:t>Home Office (2010). Selling alcohol responsibly: The New Mandatory Licensing Conditions, Home Office, London.</w:t>
      </w:r>
    </w:p>
    <w:p w14:paraId="7BFC1FD0" w14:textId="77777777" w:rsidR="003F1325" w:rsidRDefault="003F1325" w:rsidP="003F1325">
      <w:pPr>
        <w:pStyle w:val="ListParagraph"/>
        <w:numPr>
          <w:ilvl w:val="0"/>
          <w:numId w:val="6"/>
        </w:numPr>
        <w:spacing w:line="480" w:lineRule="auto"/>
        <w:jc w:val="both"/>
      </w:pPr>
      <w:r>
        <w:t xml:space="preserve">London Borough of Havering – Aurora Mapping, </w:t>
      </w:r>
      <w:r w:rsidR="00FE6FC1">
        <w:t xml:space="preserve">which show </w:t>
      </w:r>
      <w:r>
        <w:t xml:space="preserve">licences for premises </w:t>
      </w:r>
      <w:hyperlink r:id="rId73" w:history="1">
        <w:r w:rsidRPr="00223B95">
          <w:rPr>
            <w:rStyle w:val="Hyperlink"/>
          </w:rPr>
          <w:t>http://maps.havering.gov.uk/</w:t>
        </w:r>
      </w:hyperlink>
      <w:r>
        <w:t xml:space="preserve"> Accessed 15.05.2015</w:t>
      </w:r>
    </w:p>
    <w:p w14:paraId="125D749D" w14:textId="77777777" w:rsidR="00144E17" w:rsidRDefault="00144E17" w:rsidP="003F1325">
      <w:pPr>
        <w:pStyle w:val="ListParagraph"/>
        <w:numPr>
          <w:ilvl w:val="0"/>
          <w:numId w:val="6"/>
        </w:numPr>
        <w:spacing w:line="480" w:lineRule="auto"/>
        <w:jc w:val="both"/>
      </w:pPr>
      <w:r>
        <w:t>Office for National Statistics (2014)</w:t>
      </w:r>
      <w:r w:rsidR="00FE6FC1">
        <w:t>.</w:t>
      </w:r>
      <w:r>
        <w:t xml:space="preserve"> Overview of Violent Crime and Sexual Offences 2012/13</w:t>
      </w:r>
      <w:r w:rsidR="003F1325">
        <w:t>, ONS and UK Statistics Authority</w:t>
      </w:r>
      <w:r w:rsidR="00FE6FC1">
        <w:t>.</w:t>
      </w:r>
    </w:p>
    <w:p w14:paraId="264F5CDD" w14:textId="77777777" w:rsidR="00096715" w:rsidRPr="00976C44" w:rsidRDefault="00096715" w:rsidP="00096715">
      <w:pPr>
        <w:pStyle w:val="ListParagraph"/>
        <w:numPr>
          <w:ilvl w:val="0"/>
          <w:numId w:val="6"/>
        </w:numPr>
        <w:spacing w:line="480" w:lineRule="auto"/>
        <w:jc w:val="both"/>
      </w:pPr>
      <w:r w:rsidRPr="00976C44">
        <w:t xml:space="preserve">Revised Home Office cost of crime estimates </w:t>
      </w:r>
      <w:hyperlink r:id="rId74" w:history="1">
        <w:r w:rsidRPr="00976C44">
          <w:rPr>
            <w:rStyle w:val="Hyperlink"/>
          </w:rPr>
          <w:t>https://www.gov.uk/government/uploads/system/uploads/attachment_data/file/118042/IOM-phase2-costs-multipliers.pdf</w:t>
        </w:r>
      </w:hyperlink>
      <w:r w:rsidRPr="00976C44">
        <w:t xml:space="preserve"> </w:t>
      </w:r>
      <w:r w:rsidR="00144E17">
        <w:t>Accessed 15.05.2015</w:t>
      </w:r>
    </w:p>
    <w:p w14:paraId="4DAA5C1B" w14:textId="77777777" w:rsidR="00096715" w:rsidRDefault="00096715" w:rsidP="00096715">
      <w:pPr>
        <w:pStyle w:val="ListParagraph"/>
        <w:numPr>
          <w:ilvl w:val="0"/>
          <w:numId w:val="6"/>
        </w:numPr>
        <w:spacing w:line="480" w:lineRule="auto"/>
        <w:jc w:val="both"/>
      </w:pPr>
      <w:r>
        <w:t>Richardson, A; Budd, T; Engineer, R; Phillips, A; Thompson, J. and Nicholls, J. (2003)</w:t>
      </w:r>
      <w:r w:rsidR="00FE6FC1">
        <w:t>.</w:t>
      </w:r>
      <w:r>
        <w:t xml:space="preserve"> Drinking, crime and Disorder: Home Office Research Paper 185</w:t>
      </w:r>
      <w:r w:rsidR="00FE6FC1">
        <w:t>.</w:t>
      </w:r>
      <w:r>
        <w:t xml:space="preserve"> </w:t>
      </w:r>
      <w:hyperlink r:id="rId75" w:history="1">
        <w:r w:rsidRPr="00223B95">
          <w:rPr>
            <w:rStyle w:val="Hyperlink"/>
          </w:rPr>
          <w:t>http://www.popcenter.org/problems/assaultsinbars/PDFs/Richardson_etal_2003.pdf</w:t>
        </w:r>
      </w:hyperlink>
      <w:r>
        <w:t xml:space="preserve"> </w:t>
      </w:r>
      <w:r w:rsidR="00144E17">
        <w:t>Accessed 15.05.2015</w:t>
      </w:r>
    </w:p>
    <w:p w14:paraId="1B9C5F23" w14:textId="77777777" w:rsidR="003F1325" w:rsidRDefault="003F1325">
      <w:pPr>
        <w:pStyle w:val="ListParagraph"/>
        <w:numPr>
          <w:ilvl w:val="0"/>
          <w:numId w:val="6"/>
        </w:numPr>
        <w:spacing w:line="480" w:lineRule="auto"/>
        <w:jc w:val="both"/>
      </w:pPr>
      <w:r>
        <w:t>Roberts, M. (2004)</w:t>
      </w:r>
      <w:r w:rsidR="00FE6FC1">
        <w:t>.</w:t>
      </w:r>
      <w:r>
        <w:t xml:space="preserve"> Good Practice in Managing the Evening and Late Night Economy from an Environmental Perspective, Office of the Deputy Prime Minister</w:t>
      </w:r>
      <w:r w:rsidR="00FE6FC1">
        <w:t>.</w:t>
      </w:r>
    </w:p>
    <w:p w14:paraId="58FA87B2" w14:textId="77777777" w:rsidR="00536DBB" w:rsidRDefault="00144E17">
      <w:pPr>
        <w:pStyle w:val="ListParagraph"/>
        <w:numPr>
          <w:ilvl w:val="0"/>
          <w:numId w:val="6"/>
        </w:numPr>
        <w:spacing w:line="480" w:lineRule="auto"/>
        <w:jc w:val="both"/>
      </w:pPr>
      <w:r>
        <w:t>Shepherd, J. (2007)</w:t>
      </w:r>
      <w:r w:rsidR="00FE6FC1">
        <w:t>.</w:t>
      </w:r>
      <w:r>
        <w:t xml:space="preserve"> Effective NHS Contributions to Violence Prevention: The Cardiff Model, Cardiff University</w:t>
      </w:r>
      <w:r w:rsidR="00FE6FC1">
        <w:t>.</w:t>
      </w:r>
    </w:p>
    <w:p w14:paraId="1E34AA88" w14:textId="77777777" w:rsidR="00536DBB" w:rsidRDefault="00536DBB">
      <w:r>
        <w:lastRenderedPageBreak/>
        <w:br w:type="page"/>
      </w:r>
    </w:p>
    <w:p w14:paraId="657EE857" w14:textId="77777777" w:rsidR="00096715" w:rsidRDefault="00536DBB" w:rsidP="00536DBB">
      <w:pPr>
        <w:spacing w:line="480" w:lineRule="auto"/>
        <w:jc w:val="both"/>
        <w:rPr>
          <w:b/>
          <w:sz w:val="24"/>
          <w:u w:val="single"/>
        </w:rPr>
      </w:pPr>
      <w:r w:rsidRPr="00536DBB">
        <w:rPr>
          <w:b/>
          <w:sz w:val="24"/>
          <w:u w:val="single"/>
        </w:rPr>
        <w:lastRenderedPageBreak/>
        <w:t>Appendices</w:t>
      </w:r>
    </w:p>
    <w:p w14:paraId="50A42FA4" w14:textId="77777777" w:rsidR="00536DBB" w:rsidRDefault="00536DBB" w:rsidP="00536DBB">
      <w:pPr>
        <w:spacing w:line="480" w:lineRule="auto"/>
        <w:jc w:val="both"/>
        <w:rPr>
          <w:b/>
          <w:sz w:val="24"/>
          <w:u w:val="single"/>
        </w:rPr>
      </w:pPr>
      <w:r>
        <w:rPr>
          <w:b/>
          <w:sz w:val="24"/>
          <w:u w:val="single"/>
        </w:rPr>
        <w:t>Appendix A</w:t>
      </w:r>
      <w:r w:rsidR="00514F76">
        <w:rPr>
          <w:b/>
          <w:sz w:val="24"/>
          <w:u w:val="single"/>
        </w:rPr>
        <w:t xml:space="preserve"> – Location of Havering / Romford</w:t>
      </w:r>
    </w:p>
    <w:p w14:paraId="45C47ED8" w14:textId="77777777" w:rsidR="00536DBB" w:rsidRDefault="00536DBB" w:rsidP="00536DBB">
      <w:pPr>
        <w:spacing w:line="480" w:lineRule="auto"/>
        <w:jc w:val="both"/>
        <w:rPr>
          <w:sz w:val="24"/>
        </w:rPr>
      </w:pPr>
      <w:r w:rsidRPr="00536DBB">
        <w:rPr>
          <w:sz w:val="24"/>
        </w:rPr>
        <w:t>Location of London Borough of Havering</w:t>
      </w:r>
      <w:r>
        <w:rPr>
          <w:sz w:val="24"/>
        </w:rPr>
        <w:t>, Romford, and other Metropolitan Centre’s within Greater London Region.</w:t>
      </w:r>
    </w:p>
    <w:p w14:paraId="1E42FD43" w14:textId="77777777" w:rsidR="00536DBB" w:rsidRDefault="00536DBB" w:rsidP="00536DBB">
      <w:pPr>
        <w:spacing w:line="480" w:lineRule="auto"/>
        <w:jc w:val="both"/>
        <w:rPr>
          <w:sz w:val="24"/>
        </w:rPr>
      </w:pPr>
      <w:r>
        <w:rPr>
          <w:noProof/>
          <w:sz w:val="24"/>
          <w:lang w:val="en-US"/>
        </w:rPr>
        <w:drawing>
          <wp:inline distT="0" distB="0" distL="0" distR="0" wp14:anchorId="0BF167D7" wp14:editId="47295BD3">
            <wp:extent cx="5731510" cy="429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ford-Havering location.png"/>
                    <pic:cNvPicPr/>
                  </pic:nvPicPr>
                  <pic:blipFill>
                    <a:blip r:embed="rId76">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inline>
        </w:drawing>
      </w:r>
    </w:p>
    <w:p w14:paraId="0AFAB02F" w14:textId="77777777" w:rsidR="00536DBB" w:rsidRDefault="00536DBB">
      <w:pPr>
        <w:rPr>
          <w:sz w:val="24"/>
        </w:rPr>
      </w:pPr>
      <w:r>
        <w:rPr>
          <w:sz w:val="24"/>
        </w:rPr>
        <w:br w:type="page"/>
      </w:r>
    </w:p>
    <w:p w14:paraId="4E45C16E" w14:textId="77777777" w:rsidR="00536DBB" w:rsidRDefault="00536DBB" w:rsidP="00536DBB">
      <w:pPr>
        <w:spacing w:line="480" w:lineRule="auto"/>
        <w:jc w:val="both"/>
        <w:rPr>
          <w:b/>
          <w:sz w:val="24"/>
          <w:u w:val="single"/>
        </w:rPr>
      </w:pPr>
      <w:r>
        <w:rPr>
          <w:b/>
          <w:sz w:val="24"/>
          <w:u w:val="single"/>
        </w:rPr>
        <w:lastRenderedPageBreak/>
        <w:t>Appendix B</w:t>
      </w:r>
      <w:r w:rsidR="00514F76">
        <w:rPr>
          <w:b/>
          <w:sz w:val="24"/>
          <w:u w:val="single"/>
        </w:rPr>
        <w:t xml:space="preserve"> – Media resources</w:t>
      </w:r>
    </w:p>
    <w:p w14:paraId="651A884D" w14:textId="77777777" w:rsidR="00536DBB" w:rsidRDefault="00343EDF" w:rsidP="00555AF9">
      <w:pPr>
        <w:spacing w:after="120" w:line="480" w:lineRule="auto"/>
        <w:jc w:val="both"/>
      </w:pPr>
      <w:hyperlink r:id="rId77" w:history="1">
        <w:r w:rsidR="00514F76" w:rsidRPr="00514F76">
          <w:rPr>
            <w:rStyle w:val="Hyperlink"/>
          </w:rPr>
          <w:t>Barred from One, Barred from All scheme poster</w:t>
        </w:r>
      </w:hyperlink>
    </w:p>
    <w:p w14:paraId="45EBEF07" w14:textId="77777777" w:rsidR="0057328C" w:rsidRPr="00514F76" w:rsidRDefault="0057328C" w:rsidP="00555AF9">
      <w:pPr>
        <w:spacing w:after="120" w:line="480" w:lineRule="auto"/>
        <w:jc w:val="both"/>
      </w:pPr>
      <w:r>
        <w:t>Please see below for articles relating to the project, and background reading relating to alcohol related violence within Romford.</w:t>
      </w:r>
    </w:p>
    <w:p w14:paraId="073DBF74" w14:textId="77777777" w:rsidR="00536DBB" w:rsidRDefault="00343EDF" w:rsidP="00555AF9">
      <w:pPr>
        <w:spacing w:after="120" w:line="480" w:lineRule="auto"/>
        <w:jc w:val="both"/>
        <w:rPr>
          <w:sz w:val="24"/>
        </w:rPr>
      </w:pPr>
      <w:hyperlink r:id="rId78" w:history="1">
        <w:r w:rsidR="00514F76" w:rsidRPr="00514F76">
          <w:rPr>
            <w:rStyle w:val="Hyperlink"/>
            <w:sz w:val="24"/>
          </w:rPr>
          <w:t>Local News Article – Alcohol sales blamed as Romford revealed as London’s most violent area outside Westminster</w:t>
        </w:r>
      </w:hyperlink>
    </w:p>
    <w:p w14:paraId="66E68BCC" w14:textId="77777777" w:rsidR="00514F76" w:rsidRDefault="00343EDF" w:rsidP="00555AF9">
      <w:pPr>
        <w:spacing w:after="120" w:line="480" w:lineRule="auto"/>
        <w:jc w:val="both"/>
        <w:rPr>
          <w:sz w:val="24"/>
        </w:rPr>
      </w:pPr>
      <w:hyperlink r:id="rId79" w:history="1">
        <w:r w:rsidR="00514F76" w:rsidRPr="00514F76">
          <w:rPr>
            <w:rStyle w:val="Hyperlink"/>
            <w:sz w:val="24"/>
          </w:rPr>
          <w:t>Local News Article – Blanket ban in store for Romford lager louts</w:t>
        </w:r>
      </w:hyperlink>
    </w:p>
    <w:p w14:paraId="358DF5F7" w14:textId="77777777" w:rsidR="00514F76" w:rsidRDefault="00343EDF" w:rsidP="00555AF9">
      <w:pPr>
        <w:spacing w:after="120" w:line="480" w:lineRule="auto"/>
        <w:jc w:val="both"/>
        <w:rPr>
          <w:sz w:val="24"/>
        </w:rPr>
      </w:pPr>
      <w:hyperlink r:id="rId80" w:history="1">
        <w:r w:rsidR="00514F76" w:rsidRPr="00514F76">
          <w:rPr>
            <w:rStyle w:val="Hyperlink"/>
            <w:sz w:val="24"/>
          </w:rPr>
          <w:t>Local News Article – Dreadful dozen banned from Romford town centre</w:t>
        </w:r>
      </w:hyperlink>
    </w:p>
    <w:p w14:paraId="2221CAF1" w14:textId="77777777" w:rsidR="00514F76" w:rsidRPr="00536DBB" w:rsidRDefault="00343EDF" w:rsidP="00555AF9">
      <w:pPr>
        <w:spacing w:after="120" w:line="480" w:lineRule="auto"/>
        <w:jc w:val="both"/>
        <w:rPr>
          <w:sz w:val="24"/>
        </w:rPr>
      </w:pPr>
      <w:hyperlink r:id="rId81" w:history="1">
        <w:r w:rsidR="00514F76" w:rsidRPr="00514F76">
          <w:rPr>
            <w:rStyle w:val="Hyperlink"/>
            <w:sz w:val="24"/>
          </w:rPr>
          <w:t>Local News Article – Group set up to reduce Romford violence wins recognition</w:t>
        </w:r>
      </w:hyperlink>
    </w:p>
    <w:p w14:paraId="05733A99" w14:textId="77777777" w:rsidR="00555AF9" w:rsidRDefault="00343EDF" w:rsidP="00555AF9">
      <w:pPr>
        <w:spacing w:after="120" w:line="480" w:lineRule="auto"/>
      </w:pPr>
      <w:hyperlink r:id="rId82" w:history="1">
        <w:r w:rsidR="00514F76" w:rsidRPr="00514F76">
          <w:rPr>
            <w:rStyle w:val="Hyperlink"/>
          </w:rPr>
          <w:t>Local News Article – More than 100 people banned from Romford town centre</w:t>
        </w:r>
      </w:hyperlink>
    </w:p>
    <w:p w14:paraId="309BB827" w14:textId="77777777" w:rsidR="00555AF9" w:rsidRDefault="00343EDF" w:rsidP="00555AF9">
      <w:pPr>
        <w:spacing w:after="120" w:line="480" w:lineRule="auto"/>
      </w:pPr>
      <w:hyperlink r:id="rId83" w:history="1">
        <w:r w:rsidR="00555AF9" w:rsidRPr="00555AF9">
          <w:rPr>
            <w:rStyle w:val="Hyperlink"/>
          </w:rPr>
          <w:t>Local News Article – Havering’s Street Pastors: Providing a soft landing for those who party too hard</w:t>
        </w:r>
      </w:hyperlink>
    </w:p>
    <w:p w14:paraId="60F48F53" w14:textId="77777777" w:rsidR="0057328C" w:rsidRDefault="00343EDF" w:rsidP="00555AF9">
      <w:pPr>
        <w:spacing w:after="120" w:line="480" w:lineRule="auto"/>
      </w:pPr>
      <w:hyperlink r:id="rId84" w:history="1">
        <w:r w:rsidR="00555AF9" w:rsidRPr="00555AF9">
          <w:rPr>
            <w:rStyle w:val="Hyperlink"/>
          </w:rPr>
          <w:t>Regional News Article – Underage drinkers using fake IDs banned till age 19</w:t>
        </w:r>
      </w:hyperlink>
    </w:p>
    <w:p w14:paraId="212B5738" w14:textId="77777777" w:rsidR="00514F76" w:rsidRDefault="00343EDF" w:rsidP="00555AF9">
      <w:pPr>
        <w:spacing w:after="120" w:line="480" w:lineRule="auto"/>
      </w:pPr>
      <w:hyperlink r:id="rId85" w:history="1">
        <w:r w:rsidR="0057328C" w:rsidRPr="0057328C">
          <w:rPr>
            <w:rStyle w:val="Hyperlink"/>
          </w:rPr>
          <w:t>Regional News Article – On board the booze bus</w:t>
        </w:r>
      </w:hyperlink>
      <w:r w:rsidR="00514F76">
        <w:br w:type="page"/>
      </w:r>
    </w:p>
    <w:p w14:paraId="16BDC0AF" w14:textId="77777777" w:rsidR="00536DBB" w:rsidRDefault="00514F76" w:rsidP="00536DBB">
      <w:pPr>
        <w:spacing w:line="480" w:lineRule="auto"/>
        <w:jc w:val="both"/>
        <w:rPr>
          <w:b/>
          <w:sz w:val="24"/>
          <w:u w:val="single"/>
        </w:rPr>
      </w:pPr>
      <w:r w:rsidRPr="00514F76">
        <w:rPr>
          <w:b/>
          <w:sz w:val="24"/>
          <w:u w:val="single"/>
        </w:rPr>
        <w:lastRenderedPageBreak/>
        <w:t>Appendix C – Licensing details for licensed premises in Romford</w:t>
      </w:r>
    </w:p>
    <w:p w14:paraId="0895BC0A" w14:textId="77777777" w:rsidR="007332EE" w:rsidRDefault="007332EE" w:rsidP="007332EE">
      <w:pPr>
        <w:pStyle w:val="ListParagraph"/>
        <w:numPr>
          <w:ilvl w:val="0"/>
          <w:numId w:val="30"/>
        </w:numPr>
        <w:spacing w:line="480" w:lineRule="auto"/>
        <w:jc w:val="both"/>
        <w:sectPr w:rsidR="007332EE" w:rsidSect="003D538A">
          <w:type w:val="continuous"/>
          <w:pgSz w:w="11906" w:h="16838"/>
          <w:pgMar w:top="1440" w:right="1440" w:bottom="1440" w:left="1440" w:header="708" w:footer="708" w:gutter="0"/>
          <w:cols w:space="708"/>
          <w:docGrid w:linePitch="360"/>
        </w:sectPr>
      </w:pPr>
    </w:p>
    <w:p w14:paraId="735B8387" w14:textId="77777777" w:rsidR="00347224" w:rsidRDefault="00343EDF" w:rsidP="007332EE">
      <w:pPr>
        <w:pStyle w:val="ListParagraph"/>
        <w:numPr>
          <w:ilvl w:val="0"/>
          <w:numId w:val="30"/>
        </w:numPr>
        <w:spacing w:line="480" w:lineRule="auto"/>
        <w:jc w:val="both"/>
      </w:pPr>
      <w:hyperlink r:id="rId86" w:history="1">
        <w:r w:rsidR="00347224" w:rsidRPr="00347224">
          <w:rPr>
            <w:rStyle w:val="Hyperlink"/>
          </w:rPr>
          <w:t>Bitter End</w:t>
        </w:r>
      </w:hyperlink>
    </w:p>
    <w:p w14:paraId="18D1BF37" w14:textId="77777777" w:rsidR="007332EE" w:rsidRDefault="00343EDF" w:rsidP="007332EE">
      <w:pPr>
        <w:pStyle w:val="ListParagraph"/>
        <w:numPr>
          <w:ilvl w:val="0"/>
          <w:numId w:val="30"/>
        </w:numPr>
        <w:spacing w:line="480" w:lineRule="auto"/>
        <w:jc w:val="both"/>
      </w:pPr>
      <w:hyperlink r:id="rId87" w:history="1">
        <w:r w:rsidR="007332EE" w:rsidRPr="007332EE">
          <w:rPr>
            <w:rStyle w:val="Hyperlink"/>
          </w:rPr>
          <w:t>Brickyard</w:t>
        </w:r>
      </w:hyperlink>
    </w:p>
    <w:p w14:paraId="41A16D7C" w14:textId="77777777" w:rsidR="00347224" w:rsidRDefault="00343EDF" w:rsidP="007332EE">
      <w:pPr>
        <w:pStyle w:val="ListParagraph"/>
        <w:numPr>
          <w:ilvl w:val="0"/>
          <w:numId w:val="30"/>
        </w:numPr>
        <w:spacing w:line="480" w:lineRule="auto"/>
        <w:jc w:val="both"/>
      </w:pPr>
      <w:hyperlink r:id="rId88" w:history="1">
        <w:r w:rsidR="00347224" w:rsidRPr="00347224">
          <w:rPr>
            <w:rStyle w:val="Hyperlink"/>
          </w:rPr>
          <w:t>Bull</w:t>
        </w:r>
      </w:hyperlink>
    </w:p>
    <w:p w14:paraId="68F1F2FB" w14:textId="77777777" w:rsidR="00347224" w:rsidRDefault="00343EDF" w:rsidP="007332EE">
      <w:pPr>
        <w:pStyle w:val="ListParagraph"/>
        <w:numPr>
          <w:ilvl w:val="0"/>
          <w:numId w:val="30"/>
        </w:numPr>
        <w:spacing w:line="480" w:lineRule="auto"/>
        <w:jc w:val="both"/>
      </w:pPr>
      <w:hyperlink r:id="rId89" w:history="1">
        <w:r w:rsidR="00347224" w:rsidRPr="00347224">
          <w:rPr>
            <w:rStyle w:val="Hyperlink"/>
          </w:rPr>
          <w:t>Circuit</w:t>
        </w:r>
      </w:hyperlink>
    </w:p>
    <w:p w14:paraId="25036538" w14:textId="77777777" w:rsidR="007332EE" w:rsidRDefault="00343EDF" w:rsidP="007332EE">
      <w:pPr>
        <w:pStyle w:val="ListParagraph"/>
        <w:numPr>
          <w:ilvl w:val="0"/>
          <w:numId w:val="30"/>
        </w:numPr>
        <w:spacing w:line="480" w:lineRule="auto"/>
        <w:jc w:val="both"/>
      </w:pPr>
      <w:hyperlink r:id="rId90" w:history="1">
        <w:r w:rsidR="007332EE" w:rsidRPr="007332EE">
          <w:rPr>
            <w:rStyle w:val="Hyperlink"/>
          </w:rPr>
          <w:t>Durham Arms</w:t>
        </w:r>
      </w:hyperlink>
    </w:p>
    <w:p w14:paraId="0E4EED9D" w14:textId="77777777" w:rsidR="00347224" w:rsidRDefault="00343EDF" w:rsidP="007332EE">
      <w:pPr>
        <w:pStyle w:val="ListParagraph"/>
        <w:numPr>
          <w:ilvl w:val="0"/>
          <w:numId w:val="30"/>
        </w:numPr>
        <w:spacing w:line="480" w:lineRule="auto"/>
        <w:jc w:val="both"/>
      </w:pPr>
      <w:hyperlink r:id="rId91" w:history="1">
        <w:r w:rsidR="00347224" w:rsidRPr="00347224">
          <w:rPr>
            <w:rStyle w:val="Hyperlink"/>
          </w:rPr>
          <w:t>Fiction</w:t>
        </w:r>
      </w:hyperlink>
    </w:p>
    <w:p w14:paraId="04FE5277" w14:textId="77777777" w:rsidR="00347224" w:rsidRDefault="00343EDF" w:rsidP="007332EE">
      <w:pPr>
        <w:pStyle w:val="ListParagraph"/>
        <w:numPr>
          <w:ilvl w:val="0"/>
          <w:numId w:val="30"/>
        </w:numPr>
        <w:spacing w:line="480" w:lineRule="auto"/>
        <w:jc w:val="both"/>
      </w:pPr>
      <w:hyperlink r:id="rId92" w:history="1">
        <w:r w:rsidR="00347224" w:rsidRPr="00347224">
          <w:rPr>
            <w:rStyle w:val="Hyperlink"/>
          </w:rPr>
          <w:t>Golden Lion</w:t>
        </w:r>
      </w:hyperlink>
    </w:p>
    <w:p w14:paraId="2BAE5C13" w14:textId="77777777" w:rsidR="00347224" w:rsidRDefault="00343EDF" w:rsidP="007332EE">
      <w:pPr>
        <w:pStyle w:val="ListParagraph"/>
        <w:numPr>
          <w:ilvl w:val="0"/>
          <w:numId w:val="30"/>
        </w:numPr>
        <w:spacing w:line="480" w:lineRule="auto"/>
        <w:jc w:val="both"/>
      </w:pPr>
      <w:hyperlink r:id="rId93" w:history="1">
        <w:r w:rsidR="00347224" w:rsidRPr="00347224">
          <w:rPr>
            <w:rStyle w:val="Hyperlink"/>
          </w:rPr>
          <w:t>Havering Oak</w:t>
        </w:r>
      </w:hyperlink>
    </w:p>
    <w:p w14:paraId="5B0F0B42" w14:textId="77777777" w:rsidR="00347224" w:rsidRDefault="00343EDF" w:rsidP="007332EE">
      <w:pPr>
        <w:pStyle w:val="ListParagraph"/>
        <w:numPr>
          <w:ilvl w:val="0"/>
          <w:numId w:val="30"/>
        </w:numPr>
        <w:spacing w:line="480" w:lineRule="auto"/>
        <w:jc w:val="both"/>
      </w:pPr>
      <w:hyperlink r:id="rId94" w:history="1">
        <w:r w:rsidR="00347224" w:rsidRPr="00347224">
          <w:rPr>
            <w:rStyle w:val="Hyperlink"/>
          </w:rPr>
          <w:t>Kosho</w:t>
        </w:r>
      </w:hyperlink>
    </w:p>
    <w:p w14:paraId="6B2FD251" w14:textId="77777777" w:rsidR="00347224" w:rsidRDefault="00343EDF" w:rsidP="007332EE">
      <w:pPr>
        <w:pStyle w:val="ListParagraph"/>
        <w:numPr>
          <w:ilvl w:val="0"/>
          <w:numId w:val="30"/>
        </w:numPr>
        <w:spacing w:line="480" w:lineRule="auto"/>
        <w:jc w:val="both"/>
      </w:pPr>
      <w:hyperlink r:id="rId95" w:history="1">
        <w:r w:rsidR="00347224" w:rsidRPr="00347224">
          <w:rPr>
            <w:rStyle w:val="Hyperlink"/>
          </w:rPr>
          <w:t>Liberty Bell</w:t>
        </w:r>
      </w:hyperlink>
    </w:p>
    <w:p w14:paraId="24A46A7C" w14:textId="77777777" w:rsidR="00347224" w:rsidRDefault="00343EDF" w:rsidP="007332EE">
      <w:pPr>
        <w:pStyle w:val="ListParagraph"/>
        <w:numPr>
          <w:ilvl w:val="0"/>
          <w:numId w:val="30"/>
        </w:numPr>
        <w:spacing w:line="480" w:lineRule="auto"/>
        <w:jc w:val="both"/>
      </w:pPr>
      <w:hyperlink r:id="rId96" w:history="1">
        <w:r w:rsidR="00347224" w:rsidRPr="00347224">
          <w:rPr>
            <w:rStyle w:val="Hyperlink"/>
          </w:rPr>
          <w:t>Mawney Arms</w:t>
        </w:r>
      </w:hyperlink>
    </w:p>
    <w:p w14:paraId="5295D0AA" w14:textId="77777777" w:rsidR="00347224" w:rsidRDefault="00343EDF" w:rsidP="007332EE">
      <w:pPr>
        <w:pStyle w:val="ListParagraph"/>
        <w:numPr>
          <w:ilvl w:val="0"/>
          <w:numId w:val="30"/>
        </w:numPr>
        <w:spacing w:line="480" w:lineRule="auto"/>
        <w:jc w:val="both"/>
      </w:pPr>
      <w:hyperlink r:id="rId97" w:history="1">
        <w:r w:rsidR="00347224" w:rsidRPr="00347224">
          <w:rPr>
            <w:rStyle w:val="Hyperlink"/>
          </w:rPr>
          <w:t>Missoula</w:t>
        </w:r>
      </w:hyperlink>
    </w:p>
    <w:p w14:paraId="5872FDBF" w14:textId="77777777" w:rsidR="00347224" w:rsidRDefault="00343EDF" w:rsidP="007332EE">
      <w:pPr>
        <w:pStyle w:val="ListParagraph"/>
        <w:numPr>
          <w:ilvl w:val="0"/>
          <w:numId w:val="30"/>
        </w:numPr>
        <w:spacing w:line="480" w:lineRule="auto"/>
        <w:jc w:val="both"/>
      </w:pPr>
      <w:hyperlink r:id="rId98" w:history="1">
        <w:r w:rsidR="00347224" w:rsidRPr="00347224">
          <w:rPr>
            <w:rStyle w:val="Hyperlink"/>
          </w:rPr>
          <w:t>Moon &amp; Stars</w:t>
        </w:r>
      </w:hyperlink>
    </w:p>
    <w:p w14:paraId="4E7D691E" w14:textId="77777777" w:rsidR="00347224" w:rsidRDefault="00343EDF" w:rsidP="007332EE">
      <w:pPr>
        <w:pStyle w:val="ListParagraph"/>
        <w:numPr>
          <w:ilvl w:val="0"/>
          <w:numId w:val="30"/>
        </w:numPr>
        <w:spacing w:line="480" w:lineRule="auto"/>
        <w:jc w:val="both"/>
      </w:pPr>
      <w:hyperlink r:id="rId99" w:history="1">
        <w:r w:rsidR="00347224" w:rsidRPr="00347224">
          <w:rPr>
            <w:rStyle w:val="Hyperlink"/>
          </w:rPr>
          <w:t>Mulligans</w:t>
        </w:r>
      </w:hyperlink>
    </w:p>
    <w:p w14:paraId="3C3690D8" w14:textId="77777777" w:rsidR="00347224" w:rsidRDefault="00343EDF" w:rsidP="007332EE">
      <w:pPr>
        <w:pStyle w:val="ListParagraph"/>
        <w:numPr>
          <w:ilvl w:val="0"/>
          <w:numId w:val="30"/>
        </w:numPr>
        <w:spacing w:line="480" w:lineRule="auto"/>
        <w:jc w:val="both"/>
      </w:pPr>
      <w:hyperlink r:id="rId100" w:history="1">
        <w:r w:rsidR="00347224" w:rsidRPr="00347224">
          <w:rPr>
            <w:rStyle w:val="Hyperlink"/>
          </w:rPr>
          <w:t>Prince Albert</w:t>
        </w:r>
      </w:hyperlink>
    </w:p>
    <w:p w14:paraId="145F8C5B" w14:textId="77777777" w:rsidR="00347224" w:rsidRDefault="00343EDF" w:rsidP="007332EE">
      <w:pPr>
        <w:pStyle w:val="ListParagraph"/>
        <w:numPr>
          <w:ilvl w:val="0"/>
          <w:numId w:val="30"/>
        </w:numPr>
        <w:spacing w:line="480" w:lineRule="auto"/>
        <w:jc w:val="both"/>
      </w:pPr>
      <w:hyperlink r:id="rId101" w:history="1">
        <w:r w:rsidR="00347224" w:rsidRPr="00347224">
          <w:rPr>
            <w:rStyle w:val="Hyperlink"/>
          </w:rPr>
          <w:t>Sun</w:t>
        </w:r>
      </w:hyperlink>
    </w:p>
    <w:p w14:paraId="30984964" w14:textId="77777777" w:rsidR="00347224" w:rsidRDefault="00343EDF" w:rsidP="007332EE">
      <w:pPr>
        <w:pStyle w:val="ListParagraph"/>
        <w:numPr>
          <w:ilvl w:val="0"/>
          <w:numId w:val="30"/>
        </w:numPr>
        <w:spacing w:line="480" w:lineRule="auto"/>
        <w:jc w:val="both"/>
      </w:pPr>
      <w:hyperlink r:id="rId102" w:history="1">
        <w:r w:rsidR="00347224" w:rsidRPr="00347224">
          <w:rPr>
            <w:rStyle w:val="Hyperlink"/>
          </w:rPr>
          <w:t>Victoria</w:t>
        </w:r>
      </w:hyperlink>
    </w:p>
    <w:p w14:paraId="5D443BFF" w14:textId="77777777" w:rsidR="00347224" w:rsidRDefault="00343EDF" w:rsidP="007332EE">
      <w:pPr>
        <w:pStyle w:val="ListParagraph"/>
        <w:numPr>
          <w:ilvl w:val="0"/>
          <w:numId w:val="30"/>
        </w:numPr>
        <w:spacing w:line="480" w:lineRule="auto"/>
        <w:jc w:val="both"/>
      </w:pPr>
      <w:hyperlink r:id="rId103" w:history="1">
        <w:r w:rsidR="00347224" w:rsidRPr="00347224">
          <w:rPr>
            <w:rStyle w:val="Hyperlink"/>
          </w:rPr>
          <w:t>Voodoo</w:t>
        </w:r>
      </w:hyperlink>
    </w:p>
    <w:p w14:paraId="1DBE8818" w14:textId="77777777" w:rsidR="00347224" w:rsidRDefault="00343EDF" w:rsidP="007332EE">
      <w:pPr>
        <w:pStyle w:val="ListParagraph"/>
        <w:numPr>
          <w:ilvl w:val="0"/>
          <w:numId w:val="30"/>
        </w:numPr>
        <w:spacing w:line="480" w:lineRule="auto"/>
        <w:jc w:val="both"/>
      </w:pPr>
      <w:hyperlink r:id="rId104" w:history="1">
        <w:r w:rsidR="00347224" w:rsidRPr="00347224">
          <w:rPr>
            <w:rStyle w:val="Hyperlink"/>
          </w:rPr>
          <w:t>Wheatsheaf</w:t>
        </w:r>
      </w:hyperlink>
    </w:p>
    <w:p w14:paraId="3177CE1F" w14:textId="77777777" w:rsidR="00347224" w:rsidRDefault="00343EDF" w:rsidP="007332EE">
      <w:pPr>
        <w:pStyle w:val="ListParagraph"/>
        <w:numPr>
          <w:ilvl w:val="0"/>
          <w:numId w:val="30"/>
        </w:numPr>
        <w:spacing w:line="480" w:lineRule="auto"/>
        <w:jc w:val="both"/>
      </w:pPr>
      <w:hyperlink r:id="rId105" w:history="1">
        <w:r w:rsidR="00347224" w:rsidRPr="00347224">
          <w:rPr>
            <w:rStyle w:val="Hyperlink"/>
          </w:rPr>
          <w:t>Worlds Inn</w:t>
        </w:r>
      </w:hyperlink>
    </w:p>
    <w:p w14:paraId="5C2B4716" w14:textId="77777777" w:rsidR="007332EE" w:rsidRDefault="00343EDF" w:rsidP="007332EE">
      <w:pPr>
        <w:pStyle w:val="ListParagraph"/>
        <w:numPr>
          <w:ilvl w:val="0"/>
          <w:numId w:val="30"/>
        </w:numPr>
        <w:spacing w:line="480" w:lineRule="auto"/>
        <w:jc w:val="both"/>
      </w:pPr>
      <w:hyperlink r:id="rId106" w:history="1">
        <w:r w:rsidR="00347224" w:rsidRPr="00347224">
          <w:rPr>
            <w:rStyle w:val="Hyperlink"/>
          </w:rPr>
          <w:t>Yates Wine Lodge</w:t>
        </w:r>
      </w:hyperlink>
    </w:p>
    <w:p w14:paraId="0353104E" w14:textId="77777777" w:rsidR="007332EE" w:rsidRPr="00347224" w:rsidRDefault="007332EE" w:rsidP="007332EE"/>
    <w:sectPr w:rsidR="007332EE" w:rsidRPr="00347224" w:rsidSect="007332E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5834C" w14:textId="77777777" w:rsidR="00343EDF" w:rsidRDefault="00343EDF" w:rsidP="00C22134">
      <w:pPr>
        <w:spacing w:after="0" w:line="240" w:lineRule="auto"/>
      </w:pPr>
      <w:r>
        <w:separator/>
      </w:r>
    </w:p>
  </w:endnote>
  <w:endnote w:type="continuationSeparator" w:id="0">
    <w:p w14:paraId="651F3CE7" w14:textId="77777777" w:rsidR="00343EDF" w:rsidRDefault="00343EDF" w:rsidP="00C22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4"/>
      <w:gridCol w:w="4482"/>
    </w:tblGrid>
    <w:tr w:rsidR="00263094" w14:paraId="4D422778" w14:textId="77777777">
      <w:trPr>
        <w:trHeight w:hRule="exact" w:val="115"/>
        <w:jc w:val="center"/>
      </w:trPr>
      <w:tc>
        <w:tcPr>
          <w:tcW w:w="4686" w:type="dxa"/>
          <w:shd w:val="clear" w:color="auto" w:fill="4F81BD" w:themeFill="accent1"/>
          <w:tcMar>
            <w:top w:w="0" w:type="dxa"/>
            <w:bottom w:w="0" w:type="dxa"/>
          </w:tcMar>
        </w:tcPr>
        <w:p w14:paraId="5333C540" w14:textId="77777777" w:rsidR="00263094" w:rsidRDefault="00263094">
          <w:pPr>
            <w:pStyle w:val="Header"/>
            <w:rPr>
              <w:caps/>
              <w:sz w:val="18"/>
            </w:rPr>
          </w:pPr>
        </w:p>
      </w:tc>
      <w:tc>
        <w:tcPr>
          <w:tcW w:w="4674" w:type="dxa"/>
          <w:shd w:val="clear" w:color="auto" w:fill="4F81BD" w:themeFill="accent1"/>
          <w:tcMar>
            <w:top w:w="0" w:type="dxa"/>
            <w:bottom w:w="0" w:type="dxa"/>
          </w:tcMar>
        </w:tcPr>
        <w:p w14:paraId="0422FCA0" w14:textId="77777777" w:rsidR="00263094" w:rsidRDefault="00263094">
          <w:pPr>
            <w:pStyle w:val="Header"/>
            <w:jc w:val="right"/>
            <w:rPr>
              <w:caps/>
              <w:sz w:val="18"/>
            </w:rPr>
          </w:pPr>
        </w:p>
      </w:tc>
    </w:tr>
    <w:tr w:rsidR="00263094" w14:paraId="2942DA9D" w14:textId="77777777">
      <w:trPr>
        <w:jc w:val="center"/>
      </w:trPr>
      <w:sdt>
        <w:sdtPr>
          <w:rPr>
            <w:caps/>
            <w:color w:val="808080" w:themeColor="background1" w:themeShade="80"/>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DF0F9E9" w14:textId="77777777" w:rsidR="00263094" w:rsidRDefault="00263094" w:rsidP="00EB797C">
              <w:pPr>
                <w:pStyle w:val="Footer"/>
                <w:rPr>
                  <w:caps/>
                  <w:color w:val="808080" w:themeColor="background1" w:themeShade="80"/>
                  <w:sz w:val="18"/>
                  <w:szCs w:val="18"/>
                </w:rPr>
              </w:pPr>
              <w:r w:rsidRPr="00B807B2">
                <w:rPr>
                  <w:caps/>
                  <w:color w:val="808080" w:themeColor="background1" w:themeShade="80"/>
                  <w:szCs w:val="18"/>
                </w:rPr>
                <w:t>Havering community safety partnership</w:t>
              </w:r>
            </w:p>
          </w:tc>
        </w:sdtContent>
      </w:sdt>
      <w:tc>
        <w:tcPr>
          <w:tcW w:w="4674" w:type="dxa"/>
          <w:shd w:val="clear" w:color="auto" w:fill="auto"/>
          <w:vAlign w:val="center"/>
        </w:tcPr>
        <w:p w14:paraId="20B05F40" w14:textId="77777777" w:rsidR="00263094" w:rsidRDefault="00263094">
          <w:pPr>
            <w:pStyle w:val="Footer"/>
            <w:jc w:val="right"/>
            <w:rPr>
              <w:caps/>
              <w:color w:val="808080" w:themeColor="background1" w:themeShade="80"/>
              <w:sz w:val="18"/>
              <w:szCs w:val="18"/>
            </w:rPr>
          </w:pPr>
          <w:r w:rsidRPr="00B807B2">
            <w:rPr>
              <w:caps/>
              <w:color w:val="808080" w:themeColor="background1" w:themeShade="80"/>
              <w:szCs w:val="18"/>
            </w:rPr>
            <w:fldChar w:fldCharType="begin"/>
          </w:r>
          <w:r w:rsidRPr="00B807B2">
            <w:rPr>
              <w:caps/>
              <w:color w:val="808080" w:themeColor="background1" w:themeShade="80"/>
              <w:szCs w:val="18"/>
            </w:rPr>
            <w:instrText xml:space="preserve"> PAGE   \* MERGEFORMAT </w:instrText>
          </w:r>
          <w:r w:rsidRPr="00B807B2">
            <w:rPr>
              <w:caps/>
              <w:color w:val="808080" w:themeColor="background1" w:themeShade="80"/>
              <w:szCs w:val="18"/>
            </w:rPr>
            <w:fldChar w:fldCharType="separate"/>
          </w:r>
          <w:r w:rsidR="00F838EB">
            <w:rPr>
              <w:caps/>
              <w:noProof/>
              <w:color w:val="808080" w:themeColor="background1" w:themeShade="80"/>
              <w:szCs w:val="18"/>
            </w:rPr>
            <w:t>2</w:t>
          </w:r>
          <w:r w:rsidRPr="00B807B2">
            <w:rPr>
              <w:caps/>
              <w:noProof/>
              <w:color w:val="808080" w:themeColor="background1" w:themeShade="80"/>
              <w:szCs w:val="18"/>
            </w:rPr>
            <w:fldChar w:fldCharType="end"/>
          </w:r>
        </w:p>
      </w:tc>
    </w:tr>
  </w:tbl>
  <w:p w14:paraId="04C99401" w14:textId="77777777" w:rsidR="00263094" w:rsidRDefault="00263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DFFD7" w14:textId="77777777" w:rsidR="00343EDF" w:rsidRDefault="00343EDF" w:rsidP="00C22134">
      <w:pPr>
        <w:spacing w:after="0" w:line="240" w:lineRule="auto"/>
      </w:pPr>
      <w:r>
        <w:separator/>
      </w:r>
    </w:p>
  </w:footnote>
  <w:footnote w:type="continuationSeparator" w:id="0">
    <w:p w14:paraId="14C50474" w14:textId="77777777" w:rsidR="00343EDF" w:rsidRDefault="00343EDF" w:rsidP="00C22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FCB6" w14:textId="77777777" w:rsidR="00263094" w:rsidRDefault="00343EDF">
    <w:pPr>
      <w:pBdr>
        <w:left w:val="single" w:sz="12" w:space="11" w:color="4F81BD" w:themeColor="accent1"/>
      </w:pBdr>
      <w:tabs>
        <w:tab w:val="left" w:pos="3620"/>
        <w:tab w:val="left" w:pos="3964"/>
      </w:tabs>
      <w:spacing w:after="0"/>
      <w:rPr>
        <w:rFonts w:asciiTheme="majorHAnsi" w:eastAsiaTheme="majorEastAsia" w:hAnsiTheme="majorHAnsi" w:cstheme="majorBidi"/>
        <w:color w:val="365F91" w:themeColor="accent1" w:themeShade="BF"/>
        <w:sz w:val="26"/>
        <w:szCs w:val="26"/>
      </w:rPr>
    </w:pPr>
    <w:sdt>
      <w:sdtPr>
        <w:rPr>
          <w:rFonts w:asciiTheme="majorHAnsi" w:eastAsiaTheme="majorEastAsia" w:hAnsiTheme="majorHAnsi" w:cstheme="majorBidi"/>
          <w:color w:val="365F91" w:themeColor="accent1" w:themeShade="BF"/>
          <w:sz w:val="26"/>
          <w:szCs w:val="26"/>
        </w:rPr>
        <w:alias w:val="Title"/>
        <w:tag w:val=""/>
        <w:id w:val="-932208079"/>
        <w:placeholder>
          <w:docPart w:val="63153B01181D48529FE1B30E884B7BBA"/>
        </w:placeholder>
        <w:dataBinding w:prefixMappings="xmlns:ns0='http://purl.org/dc/elements/1.1/' xmlns:ns1='http://schemas.openxmlformats.org/package/2006/metadata/core-properties' " w:xpath="/ns1:coreProperties[1]/ns0:title[1]" w:storeItemID="{6C3C8BC8-F283-45AE-878A-BAB7291924A1}"/>
        <w:text/>
      </w:sdtPr>
      <w:sdtEndPr/>
      <w:sdtContent>
        <w:r w:rsidR="00263094">
          <w:rPr>
            <w:rFonts w:asciiTheme="majorHAnsi" w:eastAsiaTheme="majorEastAsia" w:hAnsiTheme="majorHAnsi" w:cstheme="majorBidi"/>
            <w:color w:val="365F91" w:themeColor="accent1" w:themeShade="BF"/>
            <w:sz w:val="26"/>
            <w:szCs w:val="26"/>
          </w:rPr>
          <w:t>Safe &amp; Sound: Reducing violent crime in the night time economy</w:t>
        </w:r>
      </w:sdtContent>
    </w:sdt>
  </w:p>
  <w:p w14:paraId="6D499361" w14:textId="77777777" w:rsidR="00263094" w:rsidRDefault="002630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C2163"/>
    <w:multiLevelType w:val="hybridMultilevel"/>
    <w:tmpl w:val="056E9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B2A8B"/>
    <w:multiLevelType w:val="hybridMultilevel"/>
    <w:tmpl w:val="9EDC0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7C48CF"/>
    <w:multiLevelType w:val="hybridMultilevel"/>
    <w:tmpl w:val="C8388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20252"/>
    <w:multiLevelType w:val="hybridMultilevel"/>
    <w:tmpl w:val="4DFE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D4DCC"/>
    <w:multiLevelType w:val="hybridMultilevel"/>
    <w:tmpl w:val="B264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664BD"/>
    <w:multiLevelType w:val="hybridMultilevel"/>
    <w:tmpl w:val="C46A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D66DE"/>
    <w:multiLevelType w:val="hybridMultilevel"/>
    <w:tmpl w:val="56AA3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3C1E1A"/>
    <w:multiLevelType w:val="hybridMultilevel"/>
    <w:tmpl w:val="F5E4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34367"/>
    <w:multiLevelType w:val="hybridMultilevel"/>
    <w:tmpl w:val="1832A1A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15:restartNumberingAfterBreak="0">
    <w:nsid w:val="2F2D0770"/>
    <w:multiLevelType w:val="hybridMultilevel"/>
    <w:tmpl w:val="1F7A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15641"/>
    <w:multiLevelType w:val="multilevel"/>
    <w:tmpl w:val="894CB1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114"/>
    <w:multiLevelType w:val="multilevel"/>
    <w:tmpl w:val="B3CA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8335AC"/>
    <w:multiLevelType w:val="hybridMultilevel"/>
    <w:tmpl w:val="9EC0A39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473D3E45"/>
    <w:multiLevelType w:val="hybridMultilevel"/>
    <w:tmpl w:val="277E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83051A"/>
    <w:multiLevelType w:val="hybridMultilevel"/>
    <w:tmpl w:val="EB6AC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97023F"/>
    <w:multiLevelType w:val="hybridMultilevel"/>
    <w:tmpl w:val="B57C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D85835"/>
    <w:multiLevelType w:val="hybridMultilevel"/>
    <w:tmpl w:val="74C0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494867"/>
    <w:multiLevelType w:val="hybridMultilevel"/>
    <w:tmpl w:val="9ECC7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62856"/>
    <w:multiLevelType w:val="hybridMultilevel"/>
    <w:tmpl w:val="2CE844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A25A29"/>
    <w:multiLevelType w:val="hybridMultilevel"/>
    <w:tmpl w:val="26AAB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423B1"/>
    <w:multiLevelType w:val="hybridMultilevel"/>
    <w:tmpl w:val="D2105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BC1134"/>
    <w:multiLevelType w:val="hybridMultilevel"/>
    <w:tmpl w:val="42FA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64135F"/>
    <w:multiLevelType w:val="hybridMultilevel"/>
    <w:tmpl w:val="E2B02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A7062F"/>
    <w:multiLevelType w:val="hybridMultilevel"/>
    <w:tmpl w:val="AD6EE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110D90"/>
    <w:multiLevelType w:val="hybridMultilevel"/>
    <w:tmpl w:val="E5AC8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461452"/>
    <w:multiLevelType w:val="hybridMultilevel"/>
    <w:tmpl w:val="8968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D73B3"/>
    <w:multiLevelType w:val="hybridMultilevel"/>
    <w:tmpl w:val="C18A5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C46209"/>
    <w:multiLevelType w:val="hybridMultilevel"/>
    <w:tmpl w:val="73F29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1F2CE3"/>
    <w:multiLevelType w:val="hybridMultilevel"/>
    <w:tmpl w:val="8FDE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06146"/>
    <w:multiLevelType w:val="hybridMultilevel"/>
    <w:tmpl w:val="2232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11"/>
  </w:num>
  <w:num w:numId="5">
    <w:abstractNumId w:val="5"/>
  </w:num>
  <w:num w:numId="6">
    <w:abstractNumId w:val="14"/>
  </w:num>
  <w:num w:numId="7">
    <w:abstractNumId w:val="0"/>
  </w:num>
  <w:num w:numId="8">
    <w:abstractNumId w:val="1"/>
  </w:num>
  <w:num w:numId="9">
    <w:abstractNumId w:val="6"/>
  </w:num>
  <w:num w:numId="10">
    <w:abstractNumId w:val="12"/>
  </w:num>
  <w:num w:numId="11">
    <w:abstractNumId w:val="4"/>
  </w:num>
  <w:num w:numId="12">
    <w:abstractNumId w:val="9"/>
  </w:num>
  <w:num w:numId="13">
    <w:abstractNumId w:val="28"/>
  </w:num>
  <w:num w:numId="14">
    <w:abstractNumId w:val="26"/>
  </w:num>
  <w:num w:numId="15">
    <w:abstractNumId w:val="15"/>
  </w:num>
  <w:num w:numId="16">
    <w:abstractNumId w:val="20"/>
  </w:num>
  <w:num w:numId="17">
    <w:abstractNumId w:val="23"/>
  </w:num>
  <w:num w:numId="18">
    <w:abstractNumId w:val="22"/>
  </w:num>
  <w:num w:numId="19">
    <w:abstractNumId w:val="27"/>
  </w:num>
  <w:num w:numId="20">
    <w:abstractNumId w:val="29"/>
  </w:num>
  <w:num w:numId="21">
    <w:abstractNumId w:val="7"/>
  </w:num>
  <w:num w:numId="22">
    <w:abstractNumId w:val="17"/>
  </w:num>
  <w:num w:numId="23">
    <w:abstractNumId w:val="3"/>
  </w:num>
  <w:num w:numId="24">
    <w:abstractNumId w:val="25"/>
  </w:num>
  <w:num w:numId="25">
    <w:abstractNumId w:val="21"/>
  </w:num>
  <w:num w:numId="26">
    <w:abstractNumId w:val="8"/>
  </w:num>
  <w:num w:numId="27">
    <w:abstractNumId w:val="19"/>
  </w:num>
  <w:num w:numId="28">
    <w:abstractNumId w:val="16"/>
  </w:num>
  <w:num w:numId="29">
    <w:abstractNumId w:val="1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B0"/>
    <w:rsid w:val="00014D1F"/>
    <w:rsid w:val="000160AF"/>
    <w:rsid w:val="0002287C"/>
    <w:rsid w:val="00030B26"/>
    <w:rsid w:val="00035933"/>
    <w:rsid w:val="00076321"/>
    <w:rsid w:val="00096715"/>
    <w:rsid w:val="000C1A2D"/>
    <w:rsid w:val="000C2BB5"/>
    <w:rsid w:val="000C3FFF"/>
    <w:rsid w:val="000C4BEF"/>
    <w:rsid w:val="000C6386"/>
    <w:rsid w:val="000E33DD"/>
    <w:rsid w:val="000E4186"/>
    <w:rsid w:val="001218E4"/>
    <w:rsid w:val="00141A06"/>
    <w:rsid w:val="00144E17"/>
    <w:rsid w:val="00145C52"/>
    <w:rsid w:val="00164AE2"/>
    <w:rsid w:val="00186CA4"/>
    <w:rsid w:val="00187428"/>
    <w:rsid w:val="00190506"/>
    <w:rsid w:val="001967A4"/>
    <w:rsid w:val="001B1F00"/>
    <w:rsid w:val="001C511F"/>
    <w:rsid w:val="001D3B2D"/>
    <w:rsid w:val="001F38B8"/>
    <w:rsid w:val="00202169"/>
    <w:rsid w:val="002077A3"/>
    <w:rsid w:val="00263094"/>
    <w:rsid w:val="00281F0F"/>
    <w:rsid w:val="002A1B3E"/>
    <w:rsid w:val="002C1D1A"/>
    <w:rsid w:val="00304CDE"/>
    <w:rsid w:val="00317345"/>
    <w:rsid w:val="00343EDF"/>
    <w:rsid w:val="00347224"/>
    <w:rsid w:val="003477BC"/>
    <w:rsid w:val="00355669"/>
    <w:rsid w:val="00366814"/>
    <w:rsid w:val="003670DA"/>
    <w:rsid w:val="00370288"/>
    <w:rsid w:val="003842E4"/>
    <w:rsid w:val="003A7538"/>
    <w:rsid w:val="003B3F72"/>
    <w:rsid w:val="003C5EB5"/>
    <w:rsid w:val="003D538A"/>
    <w:rsid w:val="003E3A96"/>
    <w:rsid w:val="003E5F2E"/>
    <w:rsid w:val="003F1325"/>
    <w:rsid w:val="003F46D4"/>
    <w:rsid w:val="00402CA7"/>
    <w:rsid w:val="0041264C"/>
    <w:rsid w:val="00462495"/>
    <w:rsid w:val="00485EFC"/>
    <w:rsid w:val="00495F56"/>
    <w:rsid w:val="004C0351"/>
    <w:rsid w:val="004F551B"/>
    <w:rsid w:val="00514F76"/>
    <w:rsid w:val="00515B0C"/>
    <w:rsid w:val="0051717E"/>
    <w:rsid w:val="005356F0"/>
    <w:rsid w:val="00536DBB"/>
    <w:rsid w:val="0054220A"/>
    <w:rsid w:val="00545B0F"/>
    <w:rsid w:val="00555AF9"/>
    <w:rsid w:val="00560059"/>
    <w:rsid w:val="00562206"/>
    <w:rsid w:val="00564AFE"/>
    <w:rsid w:val="00566D85"/>
    <w:rsid w:val="005719BB"/>
    <w:rsid w:val="0057244A"/>
    <w:rsid w:val="0057328C"/>
    <w:rsid w:val="005748A0"/>
    <w:rsid w:val="0057545B"/>
    <w:rsid w:val="005803D3"/>
    <w:rsid w:val="00582586"/>
    <w:rsid w:val="00586F17"/>
    <w:rsid w:val="005A7489"/>
    <w:rsid w:val="005C4C43"/>
    <w:rsid w:val="005C745B"/>
    <w:rsid w:val="005D3771"/>
    <w:rsid w:val="005D7A96"/>
    <w:rsid w:val="005F00A1"/>
    <w:rsid w:val="005F21D9"/>
    <w:rsid w:val="005F3FED"/>
    <w:rsid w:val="00613288"/>
    <w:rsid w:val="006207C9"/>
    <w:rsid w:val="00621C3F"/>
    <w:rsid w:val="00621F87"/>
    <w:rsid w:val="00640E3E"/>
    <w:rsid w:val="006444F9"/>
    <w:rsid w:val="00644C64"/>
    <w:rsid w:val="00661AD6"/>
    <w:rsid w:val="00665A5E"/>
    <w:rsid w:val="0068151F"/>
    <w:rsid w:val="006A39A5"/>
    <w:rsid w:val="006B3930"/>
    <w:rsid w:val="006C2810"/>
    <w:rsid w:val="006E7AE8"/>
    <w:rsid w:val="006F267E"/>
    <w:rsid w:val="006F61A7"/>
    <w:rsid w:val="007332EE"/>
    <w:rsid w:val="0074040A"/>
    <w:rsid w:val="00750339"/>
    <w:rsid w:val="00763140"/>
    <w:rsid w:val="00764DBD"/>
    <w:rsid w:val="0077496B"/>
    <w:rsid w:val="007B1CB8"/>
    <w:rsid w:val="007B55DC"/>
    <w:rsid w:val="007C25FF"/>
    <w:rsid w:val="007D34EF"/>
    <w:rsid w:val="007D6DBA"/>
    <w:rsid w:val="007F4ED0"/>
    <w:rsid w:val="00806672"/>
    <w:rsid w:val="00811DF0"/>
    <w:rsid w:val="00817C67"/>
    <w:rsid w:val="008256DB"/>
    <w:rsid w:val="008272A4"/>
    <w:rsid w:val="00832EE2"/>
    <w:rsid w:val="008456FC"/>
    <w:rsid w:val="008463A5"/>
    <w:rsid w:val="00850798"/>
    <w:rsid w:val="008754EC"/>
    <w:rsid w:val="00877A97"/>
    <w:rsid w:val="008A352D"/>
    <w:rsid w:val="008D6B14"/>
    <w:rsid w:val="008E1E78"/>
    <w:rsid w:val="008F65DB"/>
    <w:rsid w:val="008F73F5"/>
    <w:rsid w:val="008F7920"/>
    <w:rsid w:val="00901D66"/>
    <w:rsid w:val="00907FBD"/>
    <w:rsid w:val="00922670"/>
    <w:rsid w:val="0092446A"/>
    <w:rsid w:val="0094547B"/>
    <w:rsid w:val="00953474"/>
    <w:rsid w:val="009606D5"/>
    <w:rsid w:val="00976C44"/>
    <w:rsid w:val="00985FAA"/>
    <w:rsid w:val="009B160F"/>
    <w:rsid w:val="009B58E8"/>
    <w:rsid w:val="009C3FAF"/>
    <w:rsid w:val="009C5B29"/>
    <w:rsid w:val="009D318D"/>
    <w:rsid w:val="009E4D15"/>
    <w:rsid w:val="009F5FF0"/>
    <w:rsid w:val="00A141B3"/>
    <w:rsid w:val="00A20BFA"/>
    <w:rsid w:val="00A25236"/>
    <w:rsid w:val="00A26BB0"/>
    <w:rsid w:val="00A34745"/>
    <w:rsid w:val="00A60ED7"/>
    <w:rsid w:val="00A645B6"/>
    <w:rsid w:val="00A72882"/>
    <w:rsid w:val="00A82BF1"/>
    <w:rsid w:val="00AB0C23"/>
    <w:rsid w:val="00AC7FB3"/>
    <w:rsid w:val="00AD1A6B"/>
    <w:rsid w:val="00AD4C0D"/>
    <w:rsid w:val="00AF3253"/>
    <w:rsid w:val="00B07923"/>
    <w:rsid w:val="00B1585B"/>
    <w:rsid w:val="00B42F5C"/>
    <w:rsid w:val="00B4300C"/>
    <w:rsid w:val="00B461B7"/>
    <w:rsid w:val="00B5652E"/>
    <w:rsid w:val="00B60170"/>
    <w:rsid w:val="00B72C3D"/>
    <w:rsid w:val="00B807B2"/>
    <w:rsid w:val="00B870E2"/>
    <w:rsid w:val="00BB4A4A"/>
    <w:rsid w:val="00BB6115"/>
    <w:rsid w:val="00BB68E8"/>
    <w:rsid w:val="00BB7D6B"/>
    <w:rsid w:val="00BC51E5"/>
    <w:rsid w:val="00BD05FC"/>
    <w:rsid w:val="00BD20A5"/>
    <w:rsid w:val="00BD2C22"/>
    <w:rsid w:val="00BE0092"/>
    <w:rsid w:val="00BE5125"/>
    <w:rsid w:val="00C11BF4"/>
    <w:rsid w:val="00C150EC"/>
    <w:rsid w:val="00C17D0F"/>
    <w:rsid w:val="00C22134"/>
    <w:rsid w:val="00C267B9"/>
    <w:rsid w:val="00C30EB0"/>
    <w:rsid w:val="00C62180"/>
    <w:rsid w:val="00C70C69"/>
    <w:rsid w:val="00C73CE9"/>
    <w:rsid w:val="00C74D91"/>
    <w:rsid w:val="00C75422"/>
    <w:rsid w:val="00C835E8"/>
    <w:rsid w:val="00C92FD6"/>
    <w:rsid w:val="00CA123F"/>
    <w:rsid w:val="00CB4F85"/>
    <w:rsid w:val="00CC14EF"/>
    <w:rsid w:val="00CC2E26"/>
    <w:rsid w:val="00CE3516"/>
    <w:rsid w:val="00CE5442"/>
    <w:rsid w:val="00D30BD6"/>
    <w:rsid w:val="00D4565D"/>
    <w:rsid w:val="00D553FB"/>
    <w:rsid w:val="00D57F2D"/>
    <w:rsid w:val="00D62761"/>
    <w:rsid w:val="00D71650"/>
    <w:rsid w:val="00D87B29"/>
    <w:rsid w:val="00DC0A42"/>
    <w:rsid w:val="00DC28A8"/>
    <w:rsid w:val="00DC673A"/>
    <w:rsid w:val="00DE5F81"/>
    <w:rsid w:val="00DF26A3"/>
    <w:rsid w:val="00E048CA"/>
    <w:rsid w:val="00E22667"/>
    <w:rsid w:val="00E45C22"/>
    <w:rsid w:val="00E55776"/>
    <w:rsid w:val="00E60A97"/>
    <w:rsid w:val="00E6422E"/>
    <w:rsid w:val="00E73DB0"/>
    <w:rsid w:val="00E927D4"/>
    <w:rsid w:val="00E93510"/>
    <w:rsid w:val="00E97935"/>
    <w:rsid w:val="00E97AC8"/>
    <w:rsid w:val="00EA3E1B"/>
    <w:rsid w:val="00EA6788"/>
    <w:rsid w:val="00EB4DA8"/>
    <w:rsid w:val="00EB6CEB"/>
    <w:rsid w:val="00EB797C"/>
    <w:rsid w:val="00EC29D3"/>
    <w:rsid w:val="00EF51F5"/>
    <w:rsid w:val="00F02C38"/>
    <w:rsid w:val="00F279FA"/>
    <w:rsid w:val="00F31BF0"/>
    <w:rsid w:val="00F34740"/>
    <w:rsid w:val="00F47A68"/>
    <w:rsid w:val="00F63B1F"/>
    <w:rsid w:val="00F838EB"/>
    <w:rsid w:val="00F96450"/>
    <w:rsid w:val="00FA14CC"/>
    <w:rsid w:val="00FA774B"/>
    <w:rsid w:val="00FC4F94"/>
    <w:rsid w:val="00FE6FC1"/>
    <w:rsid w:val="00FE71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3759B7"/>
  <w15:docId w15:val="{3F54EAD5-E985-4E38-8344-E0F4E3CF3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C28A8"/>
    <w:pPr>
      <w:spacing w:line="240" w:lineRule="auto"/>
    </w:pPr>
    <w:rPr>
      <w:i/>
      <w:iCs/>
      <w:color w:val="1F497D" w:themeColor="text2"/>
      <w:sz w:val="18"/>
      <w:szCs w:val="18"/>
    </w:rPr>
  </w:style>
  <w:style w:type="paragraph" w:styleId="Header">
    <w:name w:val="header"/>
    <w:basedOn w:val="Normal"/>
    <w:link w:val="HeaderChar"/>
    <w:uiPriority w:val="99"/>
    <w:unhideWhenUsed/>
    <w:rsid w:val="00C221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134"/>
  </w:style>
  <w:style w:type="paragraph" w:styleId="Footer">
    <w:name w:val="footer"/>
    <w:basedOn w:val="Normal"/>
    <w:link w:val="FooterChar"/>
    <w:uiPriority w:val="99"/>
    <w:unhideWhenUsed/>
    <w:rsid w:val="00C221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134"/>
  </w:style>
  <w:style w:type="paragraph" w:styleId="BalloonText">
    <w:name w:val="Balloon Text"/>
    <w:basedOn w:val="Normal"/>
    <w:link w:val="BalloonTextChar"/>
    <w:uiPriority w:val="99"/>
    <w:semiHidden/>
    <w:unhideWhenUsed/>
    <w:rsid w:val="00C22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134"/>
    <w:rPr>
      <w:rFonts w:ascii="Tahoma" w:hAnsi="Tahoma" w:cs="Tahoma"/>
      <w:sz w:val="16"/>
      <w:szCs w:val="16"/>
    </w:rPr>
  </w:style>
  <w:style w:type="paragraph" w:styleId="FootnoteText">
    <w:name w:val="footnote text"/>
    <w:basedOn w:val="Normal"/>
    <w:link w:val="FootnoteTextChar"/>
    <w:uiPriority w:val="99"/>
    <w:semiHidden/>
    <w:unhideWhenUsed/>
    <w:rsid w:val="00CE54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442"/>
    <w:rPr>
      <w:sz w:val="20"/>
      <w:szCs w:val="20"/>
    </w:rPr>
  </w:style>
  <w:style w:type="character" w:styleId="FootnoteReference">
    <w:name w:val="footnote reference"/>
    <w:basedOn w:val="DefaultParagraphFont"/>
    <w:uiPriority w:val="99"/>
    <w:semiHidden/>
    <w:unhideWhenUsed/>
    <w:rsid w:val="00CE5442"/>
    <w:rPr>
      <w:vertAlign w:val="superscript"/>
    </w:rPr>
  </w:style>
  <w:style w:type="character" w:styleId="Hyperlink">
    <w:name w:val="Hyperlink"/>
    <w:basedOn w:val="DefaultParagraphFont"/>
    <w:uiPriority w:val="99"/>
    <w:unhideWhenUsed/>
    <w:rsid w:val="00EA6788"/>
    <w:rPr>
      <w:color w:val="0000FF" w:themeColor="hyperlink"/>
      <w:u w:val="single"/>
    </w:rPr>
  </w:style>
  <w:style w:type="paragraph" w:styleId="ListParagraph">
    <w:name w:val="List Paragraph"/>
    <w:basedOn w:val="Normal"/>
    <w:uiPriority w:val="34"/>
    <w:qFormat/>
    <w:rsid w:val="00014D1F"/>
    <w:pPr>
      <w:ind w:left="720"/>
      <w:contextualSpacing/>
    </w:pPr>
  </w:style>
  <w:style w:type="table" w:styleId="TableGrid">
    <w:name w:val="Table Grid"/>
    <w:basedOn w:val="TableNormal"/>
    <w:uiPriority w:val="59"/>
    <w:rsid w:val="00AD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06D5"/>
    <w:rPr>
      <w:color w:val="800080" w:themeColor="followedHyperlink"/>
      <w:u w:val="single"/>
    </w:rPr>
  </w:style>
  <w:style w:type="paragraph" w:styleId="Revision">
    <w:name w:val="Revision"/>
    <w:hidden/>
    <w:uiPriority w:val="99"/>
    <w:semiHidden/>
    <w:rsid w:val="00A82B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1603">
      <w:bodyDiv w:val="1"/>
      <w:marLeft w:val="0"/>
      <w:marRight w:val="0"/>
      <w:marTop w:val="0"/>
      <w:marBottom w:val="0"/>
      <w:divBdr>
        <w:top w:val="none" w:sz="0" w:space="0" w:color="auto"/>
        <w:left w:val="none" w:sz="0" w:space="0" w:color="auto"/>
        <w:bottom w:val="none" w:sz="0" w:space="0" w:color="auto"/>
        <w:right w:val="none" w:sz="0" w:space="0" w:color="auto"/>
      </w:divBdr>
      <w:divsChild>
        <w:div w:id="2142109856">
          <w:marLeft w:val="0"/>
          <w:marRight w:val="0"/>
          <w:marTop w:val="0"/>
          <w:marBottom w:val="0"/>
          <w:divBdr>
            <w:top w:val="none" w:sz="0" w:space="0" w:color="auto"/>
            <w:left w:val="none" w:sz="0" w:space="0" w:color="auto"/>
            <w:bottom w:val="none" w:sz="0" w:space="0" w:color="auto"/>
            <w:right w:val="none" w:sz="0" w:space="0" w:color="auto"/>
          </w:divBdr>
          <w:divsChild>
            <w:div w:id="11413894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06936153">
      <w:bodyDiv w:val="1"/>
      <w:marLeft w:val="0"/>
      <w:marRight w:val="0"/>
      <w:marTop w:val="0"/>
      <w:marBottom w:val="0"/>
      <w:divBdr>
        <w:top w:val="none" w:sz="0" w:space="0" w:color="auto"/>
        <w:left w:val="none" w:sz="0" w:space="0" w:color="auto"/>
        <w:bottom w:val="none" w:sz="0" w:space="0" w:color="auto"/>
        <w:right w:val="none" w:sz="0" w:space="0" w:color="auto"/>
      </w:divBdr>
      <w:divsChild>
        <w:div w:id="1261569044">
          <w:marLeft w:val="0"/>
          <w:marRight w:val="0"/>
          <w:marTop w:val="0"/>
          <w:marBottom w:val="0"/>
          <w:divBdr>
            <w:top w:val="none" w:sz="0" w:space="0" w:color="auto"/>
            <w:left w:val="none" w:sz="0" w:space="0" w:color="auto"/>
            <w:bottom w:val="none" w:sz="0" w:space="0" w:color="auto"/>
            <w:right w:val="none" w:sz="0" w:space="0" w:color="auto"/>
          </w:divBdr>
          <w:divsChild>
            <w:div w:id="6757694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09" Type="http://schemas.openxmlformats.org/officeDocument/2006/relationships/theme" Target="theme/theme1.xml"/><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10.jpeg"/><Relationship Id="rId55" Type="http://schemas.openxmlformats.org/officeDocument/2006/relationships/image" Target="media/image45.jpeg"/><Relationship Id="rId63" Type="http://schemas.openxmlformats.org/officeDocument/2006/relationships/image" Target="media/image53.emf"/><Relationship Id="rId68" Type="http://schemas.openxmlformats.org/officeDocument/2006/relationships/image" Target="media/image21.emf"/><Relationship Id="rId76" Type="http://schemas.openxmlformats.org/officeDocument/2006/relationships/image" Target="media/image24.png"/><Relationship Id="rId84" Type="http://schemas.openxmlformats.org/officeDocument/2006/relationships/hyperlink" Target="http://www.bbc.co.uk/news/uk-england-london-13293926" TargetMode="External"/><Relationship Id="rId89" Type="http://schemas.openxmlformats.org/officeDocument/2006/relationships/hyperlink" Target="http://maps.havering.gov.uk/Licences_for_Public_Protection/2141.pdf" TargetMode="External"/><Relationship Id="rId97" Type="http://schemas.openxmlformats.org/officeDocument/2006/relationships/hyperlink" Target="http://maps.havering.gov.uk/Licences_for_Public_Protection/1539.pdf" TargetMode="External"/><Relationship Id="rId104" Type="http://schemas.openxmlformats.org/officeDocument/2006/relationships/hyperlink" Target="http://maps.havering.gov.uk/Licences_for_Public_Protection/2036.pdf"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maps.havering.gov.uk/Licences_for_Public_Protection/1385.pdf" TargetMode="External"/><Relationship Id="rId2" Type="http://schemas.openxmlformats.org/officeDocument/2006/relationships/numbering" Target="numbering.xml"/><Relationship Id="rId107" Type="http://schemas.openxmlformats.org/officeDocument/2006/relationships/fontTable" Target="fontTable.xml"/><Relationship Id="rId11" Type="http://schemas.openxmlformats.org/officeDocument/2006/relationships/footer" Target="footer1.xml"/><Relationship Id="rId45" Type="http://schemas.openxmlformats.org/officeDocument/2006/relationships/image" Target="media/image7.png"/><Relationship Id="rId53" Type="http://schemas.openxmlformats.org/officeDocument/2006/relationships/image" Target="media/image43.png"/><Relationship Id="rId58" Type="http://schemas.openxmlformats.org/officeDocument/2006/relationships/image" Target="media/image14.emf"/><Relationship Id="rId66" Type="http://schemas.openxmlformats.org/officeDocument/2006/relationships/image" Target="media/image56.png"/><Relationship Id="rId74" Type="http://schemas.openxmlformats.org/officeDocument/2006/relationships/hyperlink" Target="https://www.gov.uk/government/uploads/system/uploads/attachment_data/file/118042/IOM-phase2-costs-multipliers.pdf" TargetMode="External"/><Relationship Id="rId79" Type="http://schemas.openxmlformats.org/officeDocument/2006/relationships/hyperlink" Target="http://www.romfordrecorder.co.uk/news/blanket_pub_ban_in_store_for_romford_lager_louts_1_685844" TargetMode="External"/><Relationship Id="rId87" Type="http://schemas.openxmlformats.org/officeDocument/2006/relationships/hyperlink" Target="http://maps.havering.gov.uk/Licences_for_Public_Protection/7999.pdf" TargetMode="External"/><Relationship Id="rId102" Type="http://schemas.openxmlformats.org/officeDocument/2006/relationships/hyperlink" Target="http://maps.havering.gov.uk/Licences_for_Public_Protection/1673.pdf"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yperlink" Target="http://www.romfordrecorder.co.uk/news/crime-court/more_than_100_people_banned_from_romford_town_centre_1_861142" TargetMode="External"/><Relationship Id="rId90" Type="http://schemas.openxmlformats.org/officeDocument/2006/relationships/hyperlink" Target="http://maps.havering.gov.uk/Licences_for_Public_Protection/1443.pdf" TargetMode="External"/><Relationship Id="rId95" Type="http://schemas.openxmlformats.org/officeDocument/2006/relationships/hyperlink" Target="http://maps.havering.gov.uk/Licences_for_Public_Protection/2071.pdf" TargetMode="External"/><Relationship Id="rId10" Type="http://schemas.openxmlformats.org/officeDocument/2006/relationships/header" Target="header1.xml"/><Relationship Id="rId44" Type="http://schemas.openxmlformats.org/officeDocument/2006/relationships/image" Target="media/image34.png"/><Relationship Id="rId52" Type="http://schemas.openxmlformats.org/officeDocument/2006/relationships/image" Target="media/image11.png"/><Relationship Id="rId60" Type="http://schemas.openxmlformats.org/officeDocument/2006/relationships/image" Target="media/image16.jpeg"/><Relationship Id="rId65" Type="http://schemas.openxmlformats.org/officeDocument/2006/relationships/image" Target="media/image19.png"/><Relationship Id="rId73" Type="http://schemas.openxmlformats.org/officeDocument/2006/relationships/hyperlink" Target="http://maps.havering.gov.uk/" TargetMode="External"/><Relationship Id="rId78" Type="http://schemas.openxmlformats.org/officeDocument/2006/relationships/hyperlink" Target="http://www.romfordrecorder.co.uk/news/crime-court/alcohol_sales_blamed_as_romford_revealed_as_london_s_most_violent_area_outside_westminster_1_1381682" TargetMode="External"/><Relationship Id="rId81" Type="http://schemas.openxmlformats.org/officeDocument/2006/relationships/hyperlink" Target="http://www.romfordrecorder.co.uk/news/group_set_up_to_reduce_romford_violence_wins_award_1_914716" TargetMode="External"/><Relationship Id="rId86" Type="http://schemas.openxmlformats.org/officeDocument/2006/relationships/hyperlink" Target="http://maps.havering.gov.uk/Licences_for_Public_Protection/2220.pdf" TargetMode="External"/><Relationship Id="rId94" Type="http://schemas.openxmlformats.org/officeDocument/2006/relationships/hyperlink" Target="http://maps.havering.gov.uk/Licences_for_Public_Protection/9293.pdf" TargetMode="External"/><Relationship Id="rId99" Type="http://schemas.openxmlformats.org/officeDocument/2006/relationships/hyperlink" Target="http://maps.havering.gov.uk/Licences_for_Public_Protection/1609.pdf" TargetMode="External"/><Relationship Id="rId101" Type="http://schemas.openxmlformats.org/officeDocument/2006/relationships/hyperlink" Target="http://maps.havering.gov.uk/Licences_for_Public_Protection/1743.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43" Type="http://schemas.openxmlformats.org/officeDocument/2006/relationships/image" Target="media/image6.png"/><Relationship Id="rId48" Type="http://schemas.openxmlformats.org/officeDocument/2006/relationships/image" Target="media/image9.jpeg"/><Relationship Id="rId56" Type="http://schemas.openxmlformats.org/officeDocument/2006/relationships/image" Target="media/image13.jpeg"/><Relationship Id="rId64" Type="http://schemas.openxmlformats.org/officeDocument/2006/relationships/image" Target="media/image18.png"/><Relationship Id="rId69" Type="http://schemas.openxmlformats.org/officeDocument/2006/relationships/image" Target="media/image22.png"/><Relationship Id="rId77" Type="http://schemas.openxmlformats.org/officeDocument/2006/relationships/hyperlink" Target="https://www.havering.gov.uk/Documents/Community-Safety/Barred_from_one_barred_from_all.pdf" TargetMode="External"/><Relationship Id="rId100" Type="http://schemas.openxmlformats.org/officeDocument/2006/relationships/hyperlink" Target="http://maps.havering.gov.uk/Licences_for_Public_Protection/1731.pdf" TargetMode="External"/><Relationship Id="rId105" Type="http://schemas.openxmlformats.org/officeDocument/2006/relationships/hyperlink" Target="http://maps.havering.gov.uk/Licences_for_Public_Protection/1505.pdf" TargetMode="Externa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http://www.popcenter.org/library/reading/pdfs/55stepsUK.pdf" TargetMode="External"/><Relationship Id="rId80" Type="http://schemas.openxmlformats.org/officeDocument/2006/relationships/hyperlink" Target="http://www.romfordrecorder.co.uk/news/crime-court/dreadful_dozen_banned_from_romford_town_centre_1_716528" TargetMode="External"/><Relationship Id="rId85" Type="http://schemas.openxmlformats.org/officeDocument/2006/relationships/hyperlink" Target="http://www.standard.co.uk/news/health/on-board-the-booze-bus-broken-bones-cuts-and-teen-vodka-binge-in-night-of-festive-cheer-9925254.html" TargetMode="External"/><Relationship Id="rId93" Type="http://schemas.openxmlformats.org/officeDocument/2006/relationships/hyperlink" Target="http://maps.havering.gov.uk/Licences_for_Public_Protection/1580.pdf" TargetMode="External"/><Relationship Id="rId98" Type="http://schemas.openxmlformats.org/officeDocument/2006/relationships/hyperlink" Target="http://maps.havering.gov.uk/Licences_for_Public_Protection/1484.pdf" TargetMode="External"/><Relationship Id="rId3" Type="http://schemas.openxmlformats.org/officeDocument/2006/relationships/styles" Target="styles.xml"/><Relationship Id="rId12" Type="http://schemas.openxmlformats.org/officeDocument/2006/relationships/hyperlink" Target="mailto:Iain.Agar@enfield.gov.uk" TargetMode="External"/><Relationship Id="rId46" Type="http://schemas.openxmlformats.org/officeDocument/2006/relationships/image" Target="media/image8.jpeg"/><Relationship Id="rId59" Type="http://schemas.openxmlformats.org/officeDocument/2006/relationships/image" Target="media/image15.jpeg"/><Relationship Id="rId67" Type="http://schemas.openxmlformats.org/officeDocument/2006/relationships/image" Target="media/image20.emf"/><Relationship Id="rId103" Type="http://schemas.openxmlformats.org/officeDocument/2006/relationships/hyperlink" Target="http://maps.havering.gov.uk/Licences_for_Public_Protection/11988.pdf" TargetMode="External"/><Relationship Id="rId108" Type="http://schemas.openxmlformats.org/officeDocument/2006/relationships/glossaryDocument" Target="glossary/document.xml"/><Relationship Id="rId54" Type="http://schemas.openxmlformats.org/officeDocument/2006/relationships/image" Target="media/image12.jpeg"/><Relationship Id="rId62" Type="http://schemas.openxmlformats.org/officeDocument/2006/relationships/image" Target="media/image17.emf"/><Relationship Id="rId70" Type="http://schemas.openxmlformats.org/officeDocument/2006/relationships/image" Target="media/image23.png"/><Relationship Id="rId75" Type="http://schemas.openxmlformats.org/officeDocument/2006/relationships/hyperlink" Target="http://www.popcenter.org/problems/assaultsinbars/PDFs/Richardson_etal_2003.pdf" TargetMode="External"/><Relationship Id="rId83" Type="http://schemas.openxmlformats.org/officeDocument/2006/relationships/hyperlink" Target="http://www.romfordrecorder.co.uk/news/havering_s_street_pastors_providing_a_soft_landing_for_those_who_party_too_hard_1_3617030" TargetMode="External"/><Relationship Id="rId88" Type="http://schemas.openxmlformats.org/officeDocument/2006/relationships/hyperlink" Target="http://maps.havering.gov.uk/Licences_for_Public_Protection/1509.pdf" TargetMode="External"/><Relationship Id="rId91" Type="http://schemas.openxmlformats.org/officeDocument/2006/relationships/hyperlink" Target="http://maps.havering.gov.uk/Licences_for_Public_Protection/2130.pdf" TargetMode="External"/><Relationship Id="rId96" Type="http://schemas.openxmlformats.org/officeDocument/2006/relationships/hyperlink" Target="http://maps.havering.gov.uk/Licences_for_Public_Protection/141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maps.havering.gov.uk/Licences_for_Public_Protection/1675.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153B01181D48529FE1B30E884B7BBA"/>
        <w:category>
          <w:name w:val="General"/>
          <w:gallery w:val="placeholder"/>
        </w:category>
        <w:types>
          <w:type w:val="bbPlcHdr"/>
        </w:types>
        <w:behaviors>
          <w:behavior w:val="content"/>
        </w:behaviors>
        <w:guid w:val="{BE5F4399-10BE-444D-B6FF-BB3612834C09}"/>
      </w:docPartPr>
      <w:docPartBody>
        <w:p w:rsidR="0000389B" w:rsidRDefault="00E80F10" w:rsidP="00E80F10">
          <w:pPr>
            <w:pStyle w:val="63153B01181D48529FE1B30E884B7BBA"/>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232"/>
    <w:rsid w:val="0000389B"/>
    <w:rsid w:val="005A66A0"/>
    <w:rsid w:val="005C494A"/>
    <w:rsid w:val="005F3A55"/>
    <w:rsid w:val="006410FD"/>
    <w:rsid w:val="006B2AE4"/>
    <w:rsid w:val="0076262E"/>
    <w:rsid w:val="00AC4A4D"/>
    <w:rsid w:val="00C85232"/>
    <w:rsid w:val="00CF1BD4"/>
    <w:rsid w:val="00D94717"/>
    <w:rsid w:val="00DF5DEA"/>
    <w:rsid w:val="00E80F10"/>
    <w:rsid w:val="00FE42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A7BC2998E547EA863EABBBA6BC9A81">
    <w:name w:val="DDA7BC2998E547EA863EABBBA6BC9A81"/>
    <w:rsid w:val="00C85232"/>
  </w:style>
  <w:style w:type="paragraph" w:customStyle="1" w:styleId="249207EE1E314F98918B408559FE4A3A">
    <w:name w:val="249207EE1E314F98918B408559FE4A3A"/>
    <w:rsid w:val="00C85232"/>
  </w:style>
  <w:style w:type="paragraph" w:customStyle="1" w:styleId="63153B01181D48529FE1B30E884B7BBA">
    <w:name w:val="63153B01181D48529FE1B30E884B7BBA"/>
    <w:rsid w:val="00E80F10"/>
    <w:pPr>
      <w:spacing w:after="160" w:line="259" w:lineRule="auto"/>
    </w:pPr>
  </w:style>
  <w:style w:type="character" w:styleId="PlaceholderText">
    <w:name w:val="Placeholder Text"/>
    <w:basedOn w:val="DefaultParagraphFont"/>
    <w:uiPriority w:val="99"/>
    <w:semiHidden/>
    <w:rsid w:val="00E80F10"/>
    <w:rPr>
      <w:color w:val="808080"/>
    </w:rPr>
  </w:style>
  <w:style w:type="paragraph" w:customStyle="1" w:styleId="092B4EAD2D924AF7A6A1688D4CB76B3F">
    <w:name w:val="092B4EAD2D924AF7A6A1688D4CB76B3F"/>
    <w:rsid w:val="00E80F1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70834-AA3F-4476-BAC0-044984C7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6519</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Safe &amp; Sound: Reducing violent crime in the night time economy</vt:lpstr>
    </vt:vector>
  </TitlesOfParts>
  <Company>London Borough of Enfield</Company>
  <LinksUpToDate>false</LinksUpToDate>
  <CharactersWithSpaces>43591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&amp; Sound: Reducing violent crime in the night time economy</dc:title>
  <dc:creator>Havering community safety partnership</dc:creator>
  <cp:lastModifiedBy>Michael Scott</cp:lastModifiedBy>
  <cp:revision>3</cp:revision>
  <cp:lastPrinted>2013-05-31T17:38:00Z</cp:lastPrinted>
  <dcterms:created xsi:type="dcterms:W3CDTF">2015-05-26T15:08:00Z</dcterms:created>
  <dcterms:modified xsi:type="dcterms:W3CDTF">2017-03-02T17:46:00Z</dcterms:modified>
</cp:coreProperties>
</file>